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049">
        <w:rPr>
          <w:rFonts w:ascii="Times New Roman" w:hAnsi="Times New Roman" w:cs="Times New Roman"/>
          <w:b/>
          <w:sz w:val="24"/>
          <w:szCs w:val="24"/>
        </w:rPr>
        <w:t xml:space="preserve">Соусканихинского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B66A22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DE0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0B47A6" w:rsidRPr="00663C6C" w:rsidRDefault="00DE0049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</w:t>
      </w:r>
      <w:r w:rsidR="00BD0A75" w:rsidRPr="0066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4A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Ответственный за выпуск:</w:t>
      </w:r>
      <w:r w:rsidR="00663C6C">
        <w:rPr>
          <w:rFonts w:ascii="Times New Roman" w:hAnsi="Times New Roman" w:cs="Times New Roman"/>
        </w:rPr>
        <w:t xml:space="preserve">  </w:t>
      </w:r>
      <w:r w:rsidR="00B66A22">
        <w:rPr>
          <w:rFonts w:ascii="Times New Roman" w:hAnsi="Times New Roman" w:cs="Times New Roman"/>
        </w:rPr>
        <w:t>Цыганова Надежда Павловна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="00663C6C">
        <w:rPr>
          <w:rFonts w:ascii="Times New Roman" w:hAnsi="Times New Roman" w:cs="Times New Roman"/>
        </w:rPr>
        <w:t xml:space="preserve"> Совет </w:t>
      </w:r>
      <w:r w:rsidRPr="00EE5166">
        <w:rPr>
          <w:rFonts w:ascii="Times New Roman" w:hAnsi="Times New Roman" w:cs="Times New Roman"/>
        </w:rPr>
        <w:t xml:space="preserve"> депутатов </w:t>
      </w:r>
      <w:r w:rsidR="00663C6C">
        <w:rPr>
          <w:rFonts w:ascii="Times New Roman" w:hAnsi="Times New Roman" w:cs="Times New Roman"/>
        </w:rPr>
        <w:t xml:space="preserve">Красногорского района </w:t>
      </w:r>
      <w:r w:rsidRPr="00EE5166">
        <w:rPr>
          <w:rFonts w:ascii="Times New Roman" w:hAnsi="Times New Roman" w:cs="Times New Roman"/>
        </w:rPr>
        <w:t>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Администрация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="00663C6C">
        <w:rPr>
          <w:rFonts w:ascii="Times New Roman" w:hAnsi="Times New Roman" w:cs="Times New Roman"/>
        </w:rPr>
        <w:t xml:space="preserve"> 659518, с. 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</w:t>
      </w:r>
      <w:r w:rsidR="00663C6C">
        <w:rPr>
          <w:rFonts w:ascii="Times New Roman" w:hAnsi="Times New Roman" w:cs="Times New Roman"/>
        </w:rPr>
        <w:t>на Алтайского края, ул.Школьная, 2</w:t>
      </w:r>
      <w:r w:rsidR="00EE5166" w:rsidRPr="00EE5166">
        <w:rPr>
          <w:rFonts w:ascii="Times New Roman" w:hAnsi="Times New Roman" w:cs="Times New Roman"/>
        </w:rPr>
        <w:t>1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4A4041">
        <w:rPr>
          <w:rFonts w:ascii="Times New Roman" w:hAnsi="Times New Roman" w:cs="Times New Roman"/>
          <w:color w:val="000000" w:themeColor="text1"/>
        </w:rPr>
        <w:t>2</w:t>
      </w:r>
      <w:r w:rsidR="00DE0049">
        <w:rPr>
          <w:rFonts w:ascii="Times New Roman" w:hAnsi="Times New Roman" w:cs="Times New Roman"/>
          <w:color w:val="000000" w:themeColor="text1"/>
        </w:rPr>
        <w:t>7</w:t>
      </w:r>
      <w:r w:rsidRPr="00663C6C">
        <w:rPr>
          <w:rFonts w:ascii="Times New Roman" w:hAnsi="Times New Roman" w:cs="Times New Roman"/>
          <w:color w:val="000000" w:themeColor="text1"/>
        </w:rPr>
        <w:t xml:space="preserve"> </w:t>
      </w:r>
      <w:r w:rsidR="00DE0049">
        <w:rPr>
          <w:rFonts w:ascii="Times New Roman" w:hAnsi="Times New Roman" w:cs="Times New Roman"/>
          <w:color w:val="000000" w:themeColor="text1"/>
        </w:rPr>
        <w:t>мая</w:t>
      </w:r>
      <w:r w:rsidRPr="00663C6C">
        <w:rPr>
          <w:rFonts w:ascii="Times New Roman" w:hAnsi="Times New Roman" w:cs="Times New Roman"/>
          <w:color w:val="000000" w:themeColor="text1"/>
        </w:rPr>
        <w:t xml:space="preserve"> 202</w:t>
      </w:r>
      <w:r w:rsidR="004A4041">
        <w:rPr>
          <w:rFonts w:ascii="Times New Roman" w:hAnsi="Times New Roman" w:cs="Times New Roman"/>
          <w:color w:val="000000" w:themeColor="text1"/>
        </w:rPr>
        <w:t>4</w:t>
      </w:r>
      <w:r w:rsidRPr="00663C6C">
        <w:rPr>
          <w:rFonts w:ascii="Times New Roman" w:hAnsi="Times New Roman" w:cs="Times New Roman"/>
          <w:color w:val="000000" w:themeColor="text1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Администрации </w:t>
      </w:r>
      <w:r w:rsidR="00663C6C">
        <w:rPr>
          <w:rFonts w:ascii="Times New Roman" w:hAnsi="Times New Roman" w:cs="Times New Roman"/>
        </w:rPr>
        <w:t xml:space="preserve">Соусканихинского сельсовета </w:t>
      </w:r>
      <w:r w:rsidRPr="00EE5166">
        <w:rPr>
          <w:rFonts w:ascii="Times New Roman" w:hAnsi="Times New Roman" w:cs="Times New Roman"/>
        </w:rPr>
        <w:t>Красногорского района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659518, с.Соусканиха</w:t>
      </w:r>
      <w:r w:rsidR="00EE5166" w:rsidRPr="00EE5166">
        <w:rPr>
          <w:rFonts w:ascii="Times New Roman" w:hAnsi="Times New Roman" w:cs="Times New Roman"/>
        </w:rPr>
        <w:t xml:space="preserve"> Красногорского района Алтайского края</w:t>
      </w:r>
      <w:r>
        <w:rPr>
          <w:rFonts w:ascii="Times New Roman" w:hAnsi="Times New Roman" w:cs="Times New Roman"/>
        </w:rPr>
        <w:t>, ул.Школьная, 2</w:t>
      </w:r>
      <w:r w:rsidR="00EE5166" w:rsidRPr="00EE5166">
        <w:rPr>
          <w:rFonts w:ascii="Times New Roman" w:hAnsi="Times New Roman" w:cs="Times New Roman"/>
        </w:rPr>
        <w:t>1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663C6C" w:rsidP="00EE5166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</w:t>
      </w:r>
      <w:r w:rsidR="00EE5166" w:rsidRPr="00EE5166">
        <w:rPr>
          <w:rFonts w:ascii="Times New Roman" w:hAnsi="Times New Roman" w:cs="Times New Roman"/>
        </w:rPr>
        <w:t xml:space="preserve">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7967"/>
        <w:gridCol w:w="630"/>
      </w:tblGrid>
      <w:tr w:rsidR="008A2B47" w:rsidTr="00B66A22">
        <w:tc>
          <w:tcPr>
            <w:tcW w:w="678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7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0" w:type="dxa"/>
            <w:vAlign w:val="center"/>
          </w:tcPr>
          <w:p w:rsidR="008A2B47" w:rsidRPr="00EE5166" w:rsidRDefault="008A2B47" w:rsidP="00B1701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B66A22">
        <w:tc>
          <w:tcPr>
            <w:tcW w:w="678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</w:tcPr>
          <w:p w:rsidR="008A2B47" w:rsidRDefault="0048722D" w:rsidP="00DE00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Соусканихинского сельсовета Красногорского района Алтайского края № </w:t>
            </w:r>
            <w:r w:rsidR="00DE0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E0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0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E00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0049" w:rsidRPr="00905AA8">
              <w:rPr>
                <w:rFonts w:ascii="Times New Roman" w:hAnsi="Times New Roman" w:cs="Times New Roman"/>
              </w:rPr>
              <w:t>Об установлении оснований признания безнадежными к взысканию недоимки, задолженности по пеням и</w:t>
            </w:r>
            <w:r w:rsidR="00DE0049" w:rsidRPr="00D00F0E">
              <w:t xml:space="preserve"> </w:t>
            </w:r>
            <w:r w:rsidR="00DE0049" w:rsidRPr="00905AA8">
              <w:rPr>
                <w:rFonts w:ascii="Times New Roman" w:hAnsi="Times New Roman" w:cs="Times New Roman"/>
              </w:rPr>
              <w:t>штрафам по местным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8A2B47" w:rsidRDefault="00FD725A" w:rsidP="006779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22D" w:rsidTr="00B66A22">
        <w:tc>
          <w:tcPr>
            <w:tcW w:w="678" w:type="dxa"/>
            <w:vAlign w:val="center"/>
          </w:tcPr>
          <w:p w:rsidR="0048722D" w:rsidRDefault="0048722D" w:rsidP="004872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</w:tcPr>
          <w:p w:rsidR="0048722D" w:rsidRDefault="0048722D" w:rsidP="00905A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Соусканихинского сельсовета Красногорского района Алтайского края № </w:t>
            </w:r>
            <w:r w:rsidR="00905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05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5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A4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г.«</w:t>
            </w:r>
            <w:r w:rsidR="00905AA8">
              <w:rPr>
                <w:rFonts w:ascii="Times New Roman" w:hAnsi="Times New Roman" w:cs="Times New Roman"/>
                <w:sz w:val="24"/>
                <w:szCs w:val="24"/>
              </w:rPr>
              <w:t>О принятии Устава муниципального образовании Соусканихинский сельсовет Красногорского района Алтайского края</w:t>
            </w:r>
            <w:r w:rsidR="00FD7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dxa"/>
          </w:tcPr>
          <w:p w:rsidR="0048722D" w:rsidRDefault="00905AA8" w:rsidP="004872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E4789A" w:rsidRDefault="00E4789A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p w:rsidR="00905AA8" w:rsidRPr="00905AA8" w:rsidRDefault="00905AA8" w:rsidP="00905AA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СОВЕТ ДЕПУТАТОВ СОУСКАНИХИНСКОГО СЕЛЬСОВЕТА </w:t>
      </w:r>
    </w:p>
    <w:p w:rsidR="00905AA8" w:rsidRPr="00905AA8" w:rsidRDefault="00905AA8" w:rsidP="00905AA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КРАСНОГОРСКОГО РАЙОНА АЛТАЙСКОГО КРАЯ</w:t>
      </w:r>
    </w:p>
    <w:p w:rsidR="00905AA8" w:rsidRPr="00905AA8" w:rsidRDefault="00905AA8" w:rsidP="00905AA8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05AA8" w:rsidRPr="00905AA8" w:rsidRDefault="00905AA8" w:rsidP="00905AA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90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 2024 г.     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Соусканиха</w:t>
      </w:r>
    </w:p>
    <w:p w:rsidR="00905AA8" w:rsidRPr="00905AA8" w:rsidRDefault="00905AA8" w:rsidP="00905A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905AA8" w:rsidRPr="00905AA8" w:rsidTr="00BF7E2A">
        <w:trPr>
          <w:trHeight w:val="3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AA8" w:rsidRPr="00905AA8" w:rsidRDefault="00905AA8" w:rsidP="00905AA8">
            <w:pPr>
              <w:spacing w:line="276" w:lineRule="auto"/>
              <w:ind w:right="471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AA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оснований признания безнадежными к взысканию недоимки, задолженности по пеням и штрафам по местным налогам</w:t>
            </w:r>
          </w:p>
        </w:tc>
      </w:tr>
    </w:tbl>
    <w:p w:rsidR="00905AA8" w:rsidRPr="00905AA8" w:rsidRDefault="00905AA8" w:rsidP="00905AA8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AA8" w:rsidRPr="00905AA8" w:rsidRDefault="00905AA8" w:rsidP="00905AA8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AA8" w:rsidRPr="00905AA8" w:rsidRDefault="00905AA8" w:rsidP="00905AA8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905A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Pr="0090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Алтайского края от 03.04.2024 № 20-ЗС «О внесении изменений в статью </w:t>
      </w:r>
      <w:r w:rsidRPr="00905A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0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закона Алтайского края «О дополнительных основаниях признания безнадежной к взысканию задолженности в части сумм региональных налогов», </w:t>
      </w:r>
      <w:r w:rsidRPr="00905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Соусканихинский сельсовет Красногорского района Алтайского края, Совет депутатов Соусканихинского сельсовета Красногорского района Алтайского края РЕШИЛ:</w:t>
      </w:r>
    </w:p>
    <w:p w:rsidR="00905AA8" w:rsidRPr="00905AA8" w:rsidRDefault="00905AA8" w:rsidP="00905AA8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8" w:rsidRPr="00905AA8" w:rsidRDefault="00905AA8" w:rsidP="00905AA8">
      <w:pPr>
        <w:ind w:right="-19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основания признания безнадежным к взысканию недоимки, задолженности по пеням и штрафам по местным налогам на территории муниципального образования Соусканихинский сельсовет Красногорского района Алтайского края (Приложение 1). </w:t>
      </w:r>
    </w:p>
    <w:p w:rsidR="00905AA8" w:rsidRPr="00905AA8" w:rsidRDefault="00905AA8" w:rsidP="00905AA8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05A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 Разместить настоящее решение на официальном сайте Администрации Соусканихинского сельсовета Красногорского района Алтайского края в информационно-коммуникационной сети «Интернет».</w:t>
      </w:r>
    </w:p>
    <w:p w:rsidR="00905AA8" w:rsidRPr="00905AA8" w:rsidRDefault="00905AA8" w:rsidP="00905AA8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05A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 Опубликовать настоящее решение в Сборнике муниципальных нормативно-правовых актов Администрации Соусканихинского сельсовета Красногорского района Алтайского края.</w:t>
      </w:r>
    </w:p>
    <w:p w:rsidR="00905AA8" w:rsidRPr="00905AA8" w:rsidRDefault="00905AA8" w:rsidP="00905AA8">
      <w:pPr>
        <w:widowControl w:val="0"/>
        <w:tabs>
          <w:tab w:val="left" w:pos="709"/>
        </w:tabs>
        <w:suppressAutoHyphen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05A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905AA8" w:rsidRPr="00905AA8" w:rsidRDefault="00905AA8" w:rsidP="00905AA8">
      <w:pPr>
        <w:widowControl w:val="0"/>
        <w:tabs>
          <w:tab w:val="left" w:pos="0"/>
        </w:tabs>
        <w:ind w:firstLine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05AA8" w:rsidRPr="00905AA8" w:rsidRDefault="00905AA8" w:rsidP="00905AA8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8" w:rsidRPr="00905AA8" w:rsidRDefault="00905AA8" w:rsidP="00905AA8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05AA8" w:rsidRPr="00905AA8" w:rsidRDefault="00905AA8" w:rsidP="00905AA8">
      <w:pPr>
        <w:ind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Соусканихинского сельсовета </w:t>
      </w:r>
    </w:p>
    <w:p w:rsidR="00905AA8" w:rsidRPr="00905AA8" w:rsidRDefault="00905AA8" w:rsidP="00905AA8">
      <w:pPr>
        <w:ind w:right="-1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                                                        В.А.Казанцев</w:t>
      </w:r>
    </w:p>
    <w:p w:rsidR="00905AA8" w:rsidRP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A8" w:rsidRP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решению Совета депутатов Соусканихинского сельсовета Красногорского района Алтайского края от 24.05.2024 № 7</w:t>
      </w:r>
    </w:p>
    <w:p w:rsidR="00905AA8" w:rsidRPr="00905AA8" w:rsidRDefault="00905AA8" w:rsidP="00905AA8">
      <w:pPr>
        <w:ind w:left="6300" w:right="-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ind w:right="-1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оснований признания безнадежными к взысканию недоимки, задолженности по пеням и штрафам по местным налогам»</w:t>
      </w:r>
    </w:p>
    <w:p w:rsidR="00905AA8" w:rsidRPr="00905AA8" w:rsidRDefault="00905AA8" w:rsidP="00905AA8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</w:t>
      </w: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2.12.3.Справка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основаниям принимается при наличии следующих подтверждающих документов:</w:t>
      </w:r>
    </w:p>
    <w:p w:rsidR="00905AA8" w:rsidRPr="00905AA8" w:rsidRDefault="00905AA8" w:rsidP="00905AA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основанию, указанному в подпункте 2.1 пункта 2: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:rsidR="00905AA8" w:rsidRPr="00905AA8" w:rsidRDefault="00905AA8" w:rsidP="00905AA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 основанию, указанному в подпункте 2.2 пункта 2: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копии постановления судебного пристава – исполнителя об окончании исполнительного производства и о возвращении взыскателю исполнительного документа в случаях, установленных пунктами 3 и 4 части 1 статьи 46 федерального закона от 02.10.2007 №229-ФЗ «Об исполнительном производстве».</w:t>
      </w:r>
    </w:p>
    <w:p w:rsidR="00905AA8" w:rsidRPr="00905AA8" w:rsidRDefault="00905AA8" w:rsidP="00905AA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 основанию, указанному в подпункте 2.3 пункта 2:</w:t>
      </w:r>
    </w:p>
    <w:p w:rsidR="00905AA8" w:rsidRPr="00905AA8" w:rsidRDefault="00905AA8" w:rsidP="00905A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:rsidR="00905AA8" w:rsidRP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В.А.Казанцев</w:t>
      </w: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Соусканихинского сельсовета </w:t>
      </w: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A8" w:rsidRPr="00905AA8" w:rsidRDefault="00905AA8" w:rsidP="00905AA8">
      <w:pPr>
        <w:pStyle w:val="afa"/>
        <w:ind w:firstLine="0"/>
        <w:jc w:val="center"/>
        <w:rPr>
          <w:b/>
          <w:szCs w:val="28"/>
        </w:rPr>
      </w:pPr>
      <w:r w:rsidRPr="00905AA8">
        <w:rPr>
          <w:b/>
          <w:szCs w:val="28"/>
        </w:rPr>
        <w:t>У С Т А В</w:t>
      </w:r>
    </w:p>
    <w:p w:rsidR="00905AA8" w:rsidRPr="00905AA8" w:rsidRDefault="00905AA8" w:rsidP="00905AA8">
      <w:pPr>
        <w:pStyle w:val="afa"/>
        <w:ind w:firstLine="0"/>
        <w:jc w:val="center"/>
        <w:rPr>
          <w:b/>
          <w:color w:val="000000"/>
          <w:szCs w:val="28"/>
        </w:rPr>
      </w:pPr>
      <w:r w:rsidRPr="00905AA8">
        <w:rPr>
          <w:b/>
          <w:szCs w:val="28"/>
        </w:rPr>
        <w:t xml:space="preserve">муниципального </w:t>
      </w:r>
      <w:r w:rsidRPr="00905AA8">
        <w:rPr>
          <w:b/>
          <w:color w:val="000000"/>
          <w:szCs w:val="28"/>
        </w:rPr>
        <w:t xml:space="preserve">образования </w:t>
      </w:r>
      <w:r w:rsidRPr="00905AA8">
        <w:rPr>
          <w:b/>
          <w:color w:val="000000"/>
          <w:szCs w:val="28"/>
          <w:lang w:val="ru-RU"/>
        </w:rPr>
        <w:t>сельское поселение Соусканихинский</w:t>
      </w:r>
      <w:r w:rsidRPr="00905AA8">
        <w:rPr>
          <w:b/>
          <w:color w:val="000000"/>
          <w:szCs w:val="28"/>
        </w:rPr>
        <w:t xml:space="preserve"> сельсовет </w:t>
      </w:r>
    </w:p>
    <w:p w:rsidR="00905AA8" w:rsidRPr="00905AA8" w:rsidRDefault="00905AA8" w:rsidP="00905AA8">
      <w:pPr>
        <w:pStyle w:val="afa"/>
        <w:ind w:firstLine="0"/>
        <w:jc w:val="center"/>
        <w:rPr>
          <w:b/>
          <w:color w:val="000000"/>
          <w:szCs w:val="28"/>
        </w:rPr>
      </w:pPr>
      <w:r w:rsidRPr="00905AA8">
        <w:rPr>
          <w:b/>
          <w:color w:val="000000"/>
          <w:szCs w:val="28"/>
          <w:lang w:val="ru-RU"/>
        </w:rPr>
        <w:t>Красногорского</w:t>
      </w:r>
      <w:r w:rsidRPr="00905AA8">
        <w:rPr>
          <w:b/>
          <w:color w:val="000000"/>
          <w:szCs w:val="28"/>
        </w:rPr>
        <w:t xml:space="preserve"> района</w:t>
      </w:r>
      <w:r w:rsidRPr="00905AA8">
        <w:rPr>
          <w:b/>
          <w:color w:val="000000"/>
          <w:szCs w:val="28"/>
          <w:lang w:val="ru-RU"/>
        </w:rPr>
        <w:t xml:space="preserve"> </w:t>
      </w:r>
      <w:r w:rsidRPr="00905AA8">
        <w:rPr>
          <w:b/>
          <w:color w:val="000000"/>
          <w:szCs w:val="28"/>
        </w:rPr>
        <w:t>Алтайского края</w:t>
      </w:r>
    </w:p>
    <w:p w:rsidR="00905AA8" w:rsidRPr="00905AA8" w:rsidRDefault="00905AA8" w:rsidP="00905AA8">
      <w:pPr>
        <w:pStyle w:val="afa"/>
        <w:rPr>
          <w:szCs w:val="28"/>
        </w:rPr>
      </w:pPr>
    </w:p>
    <w:p w:rsidR="00905AA8" w:rsidRPr="00905AA8" w:rsidRDefault="00905AA8" w:rsidP="00905AA8">
      <w:pPr>
        <w:pStyle w:val="af4"/>
        <w:ind w:firstLine="709"/>
        <w:rPr>
          <w:rFonts w:ascii="Times New Roman" w:hAnsi="Times New Roman"/>
          <w:b/>
          <w:sz w:val="28"/>
          <w:szCs w:val="28"/>
        </w:rPr>
      </w:pPr>
      <w:r w:rsidRPr="00905AA8">
        <w:rPr>
          <w:rFonts w:ascii="Times New Roman" w:hAnsi="Times New Roman"/>
          <w:b/>
          <w:bCs/>
          <w:sz w:val="28"/>
          <w:szCs w:val="28"/>
        </w:rPr>
        <w:t xml:space="preserve">ГЛАВА 1. </w:t>
      </w:r>
      <w:r w:rsidRPr="00905AA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05AA8" w:rsidRPr="00905AA8" w:rsidRDefault="00905AA8" w:rsidP="00905AA8">
      <w:pPr>
        <w:pStyle w:val="4"/>
        <w:ind w:firstLine="709"/>
        <w:jc w:val="both"/>
        <w:rPr>
          <w:b w:val="0"/>
          <w:color w:val="000000"/>
        </w:rPr>
      </w:pPr>
      <w:r w:rsidRPr="00905AA8">
        <w:rPr>
          <w:b w:val="0"/>
          <w:color w:val="000000"/>
        </w:rPr>
        <w:t>Статья 1. Наименование, правовой статус и территория муниципального образования</w:t>
      </w:r>
    </w:p>
    <w:p w:rsidR="00905AA8" w:rsidRPr="00905AA8" w:rsidRDefault="00905AA8" w:rsidP="00DA293B">
      <w:pPr>
        <w:pStyle w:val="afa"/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Cs w:val="28"/>
          <w:lang w:val="ru-RU"/>
        </w:rPr>
      </w:pPr>
      <w:r w:rsidRPr="00905AA8">
        <w:rPr>
          <w:color w:val="000000"/>
          <w:szCs w:val="28"/>
          <w:lang w:val="ru-RU"/>
        </w:rPr>
        <w:t>Полное наименование муниципального образования: сельское поселение Соусканихинский  сельсовет Красногорского района Алтайск</w:t>
      </w:r>
      <w:r w:rsidRPr="00905AA8">
        <w:rPr>
          <w:color w:val="000000"/>
          <w:szCs w:val="28"/>
          <w:lang w:val="ru-RU"/>
        </w:rPr>
        <w:t>о</w:t>
      </w:r>
      <w:r w:rsidRPr="00905AA8">
        <w:rPr>
          <w:color w:val="000000"/>
          <w:szCs w:val="28"/>
          <w:lang w:val="ru-RU"/>
        </w:rPr>
        <w:t>го края.</w:t>
      </w:r>
    </w:p>
    <w:p w:rsidR="00905AA8" w:rsidRPr="00905AA8" w:rsidRDefault="00905AA8" w:rsidP="00905AA8">
      <w:pPr>
        <w:pStyle w:val="afa"/>
        <w:tabs>
          <w:tab w:val="left" w:pos="993"/>
        </w:tabs>
        <w:rPr>
          <w:color w:val="000000"/>
          <w:szCs w:val="28"/>
          <w:lang w:val="ru-RU"/>
        </w:rPr>
      </w:pPr>
      <w:r w:rsidRPr="00905AA8">
        <w:rPr>
          <w:color w:val="000000"/>
          <w:szCs w:val="28"/>
          <w:lang w:val="ru-RU"/>
        </w:rPr>
        <w:t>Сокращенная форма наименования муниципального образования: Соусканихинский сельсовет Красногорского района Алтайского края.</w:t>
      </w:r>
    </w:p>
    <w:p w:rsidR="00905AA8" w:rsidRPr="00905AA8" w:rsidRDefault="00905AA8" w:rsidP="00905AA8">
      <w:pPr>
        <w:pStyle w:val="afa"/>
        <w:tabs>
          <w:tab w:val="left" w:pos="993"/>
        </w:tabs>
        <w:rPr>
          <w:color w:val="000000"/>
          <w:szCs w:val="28"/>
          <w:lang w:val="ru-RU"/>
        </w:rPr>
      </w:pPr>
      <w:r w:rsidRPr="00905AA8">
        <w:rPr>
          <w:color w:val="000000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</w:t>
      </w:r>
      <w:r w:rsidRPr="00905AA8">
        <w:rPr>
          <w:color w:val="FF0000"/>
          <w:szCs w:val="28"/>
        </w:rPr>
        <w:t xml:space="preserve"> </w:t>
      </w:r>
      <w:r w:rsidRPr="00905AA8">
        <w:rPr>
          <w:color w:val="000000"/>
          <w:szCs w:val="28"/>
        </w:rPr>
        <w:t>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</w:t>
      </w:r>
      <w:r w:rsidRPr="00905AA8">
        <w:rPr>
          <w:color w:val="000000"/>
          <w:szCs w:val="28"/>
          <w:lang w:val="ru-RU"/>
        </w:rPr>
        <w:t>.</w:t>
      </w:r>
      <w:r w:rsidRPr="00905AA8">
        <w:rPr>
          <w:color w:val="000000"/>
          <w:szCs w:val="28"/>
        </w:rPr>
        <w:t xml:space="preserve"> </w:t>
      </w:r>
    </w:p>
    <w:p w:rsidR="00905AA8" w:rsidRPr="00905AA8" w:rsidRDefault="00905AA8" w:rsidP="00905AA8">
      <w:pPr>
        <w:pStyle w:val="afa"/>
        <w:rPr>
          <w:color w:val="000000"/>
          <w:szCs w:val="28"/>
        </w:rPr>
      </w:pPr>
      <w:r w:rsidRPr="00905AA8">
        <w:rPr>
          <w:color w:val="000000"/>
          <w:szCs w:val="28"/>
          <w:lang w:val="ru-RU"/>
        </w:rPr>
        <w:t>2. Границы  Соусканихинского</w:t>
      </w:r>
      <w:r w:rsidRPr="00905AA8">
        <w:rPr>
          <w:color w:val="000000"/>
          <w:szCs w:val="28"/>
        </w:rPr>
        <w:t xml:space="preserve"> сельсовет</w:t>
      </w:r>
      <w:r w:rsidRPr="00905AA8">
        <w:rPr>
          <w:color w:val="000000"/>
          <w:szCs w:val="28"/>
          <w:lang w:val="ru-RU"/>
        </w:rPr>
        <w:t>а</w:t>
      </w:r>
      <w:r w:rsidRPr="00905AA8">
        <w:rPr>
          <w:color w:val="000000"/>
          <w:szCs w:val="28"/>
        </w:rPr>
        <w:t xml:space="preserve"> Красногорского района Алтайского края</w:t>
      </w:r>
      <w:r w:rsidRPr="00905AA8">
        <w:rPr>
          <w:color w:val="000000"/>
          <w:szCs w:val="28"/>
          <w:lang w:val="ru-RU"/>
        </w:rPr>
        <w:t xml:space="preserve"> и его статус установлены </w:t>
      </w:r>
      <w:r w:rsidRPr="00905AA8">
        <w:rPr>
          <w:color w:val="000000"/>
        </w:rPr>
        <w:t>законом Алтайского края</w:t>
      </w:r>
      <w:r w:rsidRPr="00905AA8">
        <w:rPr>
          <w:color w:val="000000"/>
          <w:lang w:val="ru-RU"/>
        </w:rPr>
        <w:t xml:space="preserve"> от 12</w:t>
      </w:r>
      <w:r w:rsidRPr="00905AA8">
        <w:rPr>
          <w:color w:val="000000"/>
          <w:szCs w:val="28"/>
        </w:rPr>
        <w:t xml:space="preserve"> </w:t>
      </w:r>
      <w:r w:rsidRPr="00905AA8">
        <w:rPr>
          <w:color w:val="000000"/>
          <w:szCs w:val="28"/>
          <w:lang w:val="ru-RU"/>
        </w:rPr>
        <w:t>сентября</w:t>
      </w:r>
      <w:r w:rsidRPr="00905AA8">
        <w:rPr>
          <w:color w:val="000000"/>
          <w:szCs w:val="28"/>
        </w:rPr>
        <w:t xml:space="preserve"> 2006 года № </w:t>
      </w:r>
      <w:r w:rsidRPr="00905AA8">
        <w:rPr>
          <w:color w:val="000000"/>
          <w:szCs w:val="28"/>
          <w:lang w:val="ru-RU"/>
        </w:rPr>
        <w:t>85</w:t>
      </w:r>
      <w:r w:rsidRPr="00905AA8">
        <w:rPr>
          <w:color w:val="000000"/>
          <w:szCs w:val="28"/>
        </w:rPr>
        <w:t>-ЗС «О статусе и границах м</w:t>
      </w:r>
      <w:r w:rsidRPr="00905AA8">
        <w:rPr>
          <w:color w:val="000000"/>
          <w:szCs w:val="28"/>
        </w:rPr>
        <w:t>у</w:t>
      </w:r>
      <w:r w:rsidRPr="00905AA8">
        <w:rPr>
          <w:color w:val="000000"/>
          <w:szCs w:val="28"/>
        </w:rPr>
        <w:t>ниципальных и административно-территориальных образований Красногорского района Алтайского края».</w:t>
      </w:r>
    </w:p>
    <w:p w:rsidR="00905AA8" w:rsidRPr="00905AA8" w:rsidRDefault="00905AA8" w:rsidP="00905AA8">
      <w:pPr>
        <w:pStyle w:val="afa"/>
        <w:tabs>
          <w:tab w:val="left" w:pos="993"/>
        </w:tabs>
        <w:rPr>
          <w:color w:val="000000"/>
          <w:szCs w:val="28"/>
        </w:rPr>
      </w:pPr>
      <w:r w:rsidRPr="00905AA8">
        <w:rPr>
          <w:color w:val="000000"/>
          <w:szCs w:val="28"/>
          <w:lang w:val="ru-RU"/>
        </w:rPr>
        <w:t>3</w:t>
      </w:r>
      <w:r w:rsidRPr="00905AA8">
        <w:rPr>
          <w:color w:val="000000"/>
          <w:szCs w:val="28"/>
        </w:rPr>
        <w:t xml:space="preserve">.Административным центром </w:t>
      </w:r>
      <w:r w:rsidRPr="00905AA8">
        <w:rPr>
          <w:color w:val="000000"/>
          <w:szCs w:val="28"/>
          <w:lang w:val="ru-RU"/>
        </w:rPr>
        <w:t>Соусканихинского</w:t>
      </w:r>
      <w:r w:rsidRPr="00905AA8">
        <w:rPr>
          <w:color w:val="000000"/>
          <w:szCs w:val="28"/>
        </w:rPr>
        <w:t xml:space="preserve"> сельсовет</w:t>
      </w:r>
      <w:r w:rsidRPr="00905AA8">
        <w:rPr>
          <w:color w:val="000000"/>
          <w:szCs w:val="28"/>
          <w:lang w:val="ru-RU"/>
        </w:rPr>
        <w:t>а</w:t>
      </w:r>
      <w:r w:rsidRPr="00905AA8">
        <w:rPr>
          <w:color w:val="000000"/>
          <w:szCs w:val="28"/>
        </w:rPr>
        <w:t xml:space="preserve"> Красногорского района Алтайского края является </w:t>
      </w:r>
      <w:r w:rsidRPr="00905AA8">
        <w:rPr>
          <w:color w:val="000000"/>
          <w:szCs w:val="28"/>
          <w:lang w:val="ru-RU"/>
        </w:rPr>
        <w:t>село</w:t>
      </w:r>
      <w:r w:rsidRPr="00905AA8">
        <w:rPr>
          <w:color w:val="000000"/>
          <w:szCs w:val="28"/>
        </w:rPr>
        <w:t xml:space="preserve"> </w:t>
      </w:r>
      <w:r w:rsidRPr="00905AA8">
        <w:rPr>
          <w:color w:val="000000"/>
          <w:szCs w:val="28"/>
          <w:lang w:val="ru-RU"/>
        </w:rPr>
        <w:t>Соускакниха</w:t>
      </w:r>
      <w:r w:rsidRPr="00905AA8">
        <w:rPr>
          <w:color w:val="000000"/>
          <w:szCs w:val="28"/>
        </w:rPr>
        <w:t>.</w:t>
      </w:r>
    </w:p>
    <w:p w:rsidR="00905AA8" w:rsidRPr="00905AA8" w:rsidRDefault="00905AA8" w:rsidP="00905AA8">
      <w:pPr>
        <w:pStyle w:val="afa"/>
        <w:rPr>
          <w:color w:val="000000"/>
          <w:szCs w:val="28"/>
          <w:lang w:val="ru-RU"/>
        </w:rPr>
      </w:pPr>
      <w:r w:rsidRPr="00905AA8">
        <w:rPr>
          <w:color w:val="000000"/>
          <w:szCs w:val="28"/>
          <w:lang w:val="ru-RU"/>
        </w:rPr>
        <w:t>4</w:t>
      </w:r>
      <w:r w:rsidRPr="00905AA8">
        <w:rPr>
          <w:color w:val="000000"/>
          <w:szCs w:val="28"/>
        </w:rPr>
        <w:t xml:space="preserve">. В границах </w:t>
      </w:r>
      <w:r w:rsidRPr="00905AA8">
        <w:rPr>
          <w:color w:val="000000"/>
          <w:szCs w:val="28"/>
          <w:lang w:val="ru-RU"/>
        </w:rPr>
        <w:t xml:space="preserve">Соусканихинского </w:t>
      </w:r>
      <w:r w:rsidRPr="00905AA8">
        <w:rPr>
          <w:color w:val="000000"/>
          <w:szCs w:val="28"/>
        </w:rPr>
        <w:t>сельсовет</w:t>
      </w:r>
      <w:r w:rsidRPr="00905AA8">
        <w:rPr>
          <w:color w:val="000000"/>
          <w:szCs w:val="28"/>
          <w:lang w:val="ru-RU"/>
        </w:rPr>
        <w:t>а</w:t>
      </w:r>
      <w:r w:rsidRPr="00905AA8">
        <w:rPr>
          <w:color w:val="000000"/>
          <w:szCs w:val="28"/>
        </w:rPr>
        <w:t xml:space="preserve"> Красногорского района Алтайского края</w:t>
      </w:r>
      <w:r w:rsidRPr="00905AA8">
        <w:rPr>
          <w:color w:val="000000"/>
          <w:szCs w:val="28"/>
          <w:lang w:val="ru-RU"/>
        </w:rPr>
        <w:t xml:space="preserve"> </w:t>
      </w:r>
      <w:r w:rsidRPr="00905AA8">
        <w:rPr>
          <w:color w:val="000000"/>
          <w:szCs w:val="28"/>
        </w:rPr>
        <w:t xml:space="preserve">(далее по тексту Устава - </w:t>
      </w:r>
      <w:r w:rsidRPr="00905AA8">
        <w:rPr>
          <w:color w:val="000000"/>
          <w:szCs w:val="28"/>
          <w:lang w:val="ru-RU"/>
        </w:rPr>
        <w:t>поселение</w:t>
      </w:r>
      <w:r w:rsidRPr="00905AA8">
        <w:rPr>
          <w:color w:val="000000"/>
          <w:szCs w:val="28"/>
        </w:rPr>
        <w:t>)</w:t>
      </w:r>
      <w:r w:rsidRPr="00905AA8">
        <w:rPr>
          <w:color w:val="000000"/>
          <w:szCs w:val="28"/>
          <w:lang w:val="ru-RU"/>
        </w:rPr>
        <w:t xml:space="preserve"> </w:t>
      </w:r>
      <w:r w:rsidRPr="00905AA8">
        <w:rPr>
          <w:color w:val="000000"/>
          <w:szCs w:val="28"/>
        </w:rPr>
        <w:t>наход</w:t>
      </w:r>
      <w:r w:rsidRPr="00905AA8">
        <w:rPr>
          <w:color w:val="000000"/>
          <w:szCs w:val="28"/>
          <w:lang w:val="ru-RU"/>
        </w:rPr>
        <w:t>я</w:t>
      </w:r>
      <w:r w:rsidRPr="00905AA8">
        <w:rPr>
          <w:color w:val="000000"/>
          <w:szCs w:val="28"/>
        </w:rPr>
        <w:t>тся следующи</w:t>
      </w:r>
      <w:r w:rsidRPr="00905AA8">
        <w:rPr>
          <w:color w:val="000000"/>
          <w:szCs w:val="28"/>
          <w:lang w:val="ru-RU"/>
        </w:rPr>
        <w:t>е</w:t>
      </w:r>
      <w:r w:rsidRPr="00905AA8">
        <w:rPr>
          <w:color w:val="000000"/>
          <w:szCs w:val="28"/>
        </w:rPr>
        <w:t xml:space="preserve"> </w:t>
      </w:r>
      <w:r w:rsidRPr="00905AA8">
        <w:rPr>
          <w:color w:val="000000"/>
          <w:szCs w:val="28"/>
          <w:lang w:val="ru-RU"/>
        </w:rPr>
        <w:t xml:space="preserve">сельские </w:t>
      </w:r>
      <w:r w:rsidRPr="00905AA8">
        <w:rPr>
          <w:color w:val="000000"/>
          <w:szCs w:val="28"/>
        </w:rPr>
        <w:t>населенны</w:t>
      </w:r>
      <w:r w:rsidRPr="00905AA8">
        <w:rPr>
          <w:color w:val="000000"/>
          <w:szCs w:val="28"/>
          <w:lang w:val="ru-RU"/>
        </w:rPr>
        <w:t>е</w:t>
      </w:r>
      <w:r w:rsidRPr="00905AA8">
        <w:rPr>
          <w:color w:val="000000"/>
          <w:szCs w:val="28"/>
        </w:rPr>
        <w:t xml:space="preserve"> пункт</w:t>
      </w:r>
      <w:r w:rsidRPr="00905AA8">
        <w:rPr>
          <w:color w:val="000000"/>
          <w:szCs w:val="28"/>
          <w:lang w:val="ru-RU"/>
        </w:rPr>
        <w:t>ы</w:t>
      </w:r>
      <w:r w:rsidRPr="00905AA8">
        <w:rPr>
          <w:color w:val="000000"/>
          <w:szCs w:val="28"/>
        </w:rPr>
        <w:t xml:space="preserve">: </w:t>
      </w:r>
      <w:r w:rsidRPr="00905AA8">
        <w:rPr>
          <w:color w:val="000000"/>
          <w:szCs w:val="28"/>
          <w:lang w:val="ru-RU"/>
        </w:rPr>
        <w:t>село</w:t>
      </w:r>
      <w:r w:rsidRPr="00905AA8">
        <w:rPr>
          <w:color w:val="000000"/>
          <w:szCs w:val="28"/>
        </w:rPr>
        <w:t xml:space="preserve"> </w:t>
      </w:r>
      <w:r w:rsidRPr="00905AA8">
        <w:rPr>
          <w:color w:val="000000"/>
          <w:szCs w:val="28"/>
          <w:lang w:val="ru-RU"/>
        </w:rPr>
        <w:t xml:space="preserve">Соусканиха, </w:t>
      </w:r>
      <w:r w:rsidRPr="00905AA8">
        <w:rPr>
          <w:color w:val="000000"/>
          <w:szCs w:val="28"/>
        </w:rPr>
        <w:t xml:space="preserve">село </w:t>
      </w:r>
      <w:r w:rsidRPr="00905AA8">
        <w:rPr>
          <w:color w:val="000000"/>
          <w:szCs w:val="28"/>
          <w:lang w:val="ru-RU"/>
        </w:rPr>
        <w:t>Лебяжье, поселок Каменка.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color w:val="FF0000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905AA8">
        <w:rPr>
          <w:rFonts w:ascii="Times New Roman" w:hAnsi="Times New Roman" w:cs="Times New Roman"/>
          <w:color w:val="000000"/>
          <w:szCs w:val="28"/>
        </w:rPr>
        <w:t>Статья 2.</w:t>
      </w:r>
      <w:r w:rsidRPr="00905AA8">
        <w:rPr>
          <w:rFonts w:ascii="Times New Roman" w:hAnsi="Times New Roman" w:cs="Times New Roman"/>
          <w:szCs w:val="28"/>
        </w:rPr>
        <w:t xml:space="preserve"> Вопросы местного значения поселения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ление и утверждение отчета об исполнении бюджета поселения;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пальной собственности поселения;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4) обеспечение первичных мер пожарной безопасности в границах населенных пунктов поселения;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905AA8" w:rsidRPr="00905AA8" w:rsidRDefault="00905AA8" w:rsidP="00905AA8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05AA8" w:rsidRPr="00905AA8" w:rsidRDefault="00905AA8" w:rsidP="00905AA8">
      <w:pPr>
        <w:shd w:val="clear" w:color="auto" w:fill="FFFFFF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ями;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ном адресном реестре;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жью,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литики в поселении;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905AA8">
        <w:rPr>
          <w:rFonts w:ascii="Times New Roman" w:hAnsi="Times New Roman" w:cs="Times New Roman"/>
          <w:iCs/>
          <w:sz w:val="28"/>
          <w:szCs w:val="28"/>
        </w:rPr>
        <w:t>.</w:t>
      </w: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</w:t>
      </w:r>
      <w:r w:rsidRPr="00905AA8">
        <w:rPr>
          <w:rFonts w:ascii="Times New Roman" w:hAnsi="Times New Roman" w:cs="Times New Roman"/>
          <w:b/>
          <w:sz w:val="28"/>
          <w:szCs w:val="28"/>
        </w:rPr>
        <w:t>е</w:t>
      </w:r>
      <w:r w:rsidRPr="00905AA8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на от 6 октября 2003 года № 131-ФЗ «Об общих принципах организации местного самоуправления в Российской Федерации» (далее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по тексту Устава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- Федеральный закон от 6 октября 2003 года № 131-ФЗ), участвовать в осуществлении иных государственных полн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мочий (не переданных им в соответствии со статьей 19 Федерального закона от 6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та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Con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AA8">
        <w:rPr>
          <w:rFonts w:ascii="Times New Roman" w:hAnsi="Times New Roman"/>
          <w:b/>
          <w:bCs/>
          <w:sz w:val="28"/>
          <w:szCs w:val="28"/>
        </w:rPr>
        <w:t>ГЛАВА 2.</w:t>
      </w:r>
      <w:r w:rsidRPr="00905AA8">
        <w:rPr>
          <w:rFonts w:ascii="Times New Roman" w:hAnsi="Times New Roman"/>
          <w:b/>
          <w:sz w:val="28"/>
          <w:szCs w:val="28"/>
        </w:rPr>
        <w:t xml:space="preserve"> ФОРМЫ НЕПОСРЕДСТВЕННОГО ОСУЩЕСТВЛЕНИЯ НАСЕЛЕНИЕМ МЕСТНОГО САМОУПРАВЛЕНИЯ И УЧАСТИЯ НАСЕЛЕНИЯ В ОСУЩЕСТВЛЕНИИ МЕСТН</w:t>
      </w:r>
      <w:r w:rsidRPr="00905AA8">
        <w:rPr>
          <w:rFonts w:ascii="Times New Roman" w:hAnsi="Times New Roman"/>
          <w:b/>
          <w:sz w:val="28"/>
          <w:szCs w:val="28"/>
        </w:rPr>
        <w:t>О</w:t>
      </w:r>
      <w:r w:rsidRPr="00905AA8">
        <w:rPr>
          <w:rFonts w:ascii="Times New Roman" w:hAnsi="Times New Roman"/>
          <w:b/>
          <w:sz w:val="28"/>
          <w:szCs w:val="28"/>
        </w:rPr>
        <w:t>ГО САМОУПРАВЛЕНИЯ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 xml:space="preserve">Статья 4.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905AA8" w:rsidRPr="00905AA8" w:rsidRDefault="00905AA8" w:rsidP="00905A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1)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референдум поселения (далее по тексту Устава - местный рефере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дум);</w:t>
      </w:r>
    </w:p>
    <w:p w:rsidR="00905AA8" w:rsidRPr="00905AA8" w:rsidRDefault="00905AA8" w:rsidP="00905AA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2) выборы  Совета депутатов Соусканихинского сельсовета Красногорского района Алтайского края и главы  Соусканихинского сельсовета Красногорского района Алтайского края (далее по тексту Устава</w:t>
      </w:r>
      <w:r w:rsidRPr="00905AA8">
        <w:rPr>
          <w:rFonts w:ascii="Times New Roman" w:hAnsi="Times New Roman" w:cs="Times New Roman"/>
          <w:sz w:val="28"/>
          <w:szCs w:val="28"/>
        </w:rPr>
        <w:t xml:space="preserve"> - муниципальные выборы,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депутат,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Совет депутатов, глава сельсовета);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3) голосование по отзыву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депутата и главы  сельсовета;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голосование по вопросам изменения границ поселения, прео</w:t>
      </w:r>
      <w:r w:rsidRPr="00905AA8">
        <w:rPr>
          <w:rFonts w:ascii="Times New Roman" w:hAnsi="Times New Roman" w:cs="Times New Roman"/>
          <w:sz w:val="28"/>
          <w:szCs w:val="28"/>
        </w:rPr>
        <w:t>б</w:t>
      </w:r>
      <w:r w:rsidRPr="00905AA8">
        <w:rPr>
          <w:rFonts w:ascii="Times New Roman" w:hAnsi="Times New Roman" w:cs="Times New Roman"/>
          <w:sz w:val="28"/>
          <w:szCs w:val="28"/>
        </w:rPr>
        <w:t>разования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сход граждан;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правотворческая инициатива граждан;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7) инициативные проекты;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8) территориальное общественное самоуправление;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9) староста сельского населенного пункта; 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10) публичные слушания</w:t>
      </w:r>
      <w:r w:rsidRPr="00905AA8">
        <w:rPr>
          <w:rFonts w:ascii="Times New Roman" w:hAnsi="Times New Roman" w:cs="Times New Roman"/>
          <w:bCs/>
          <w:sz w:val="28"/>
          <w:szCs w:val="28"/>
        </w:rPr>
        <w:t>, общественные обсуждения</w:t>
      </w:r>
      <w:r w:rsidRPr="00905AA8">
        <w:rPr>
          <w:rFonts w:ascii="Times New Roman" w:hAnsi="Times New Roman" w:cs="Times New Roman"/>
          <w:sz w:val="28"/>
          <w:szCs w:val="28"/>
        </w:rPr>
        <w:t>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11) собрание граждан;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12) конференция граждан (собрание делегатов);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13) опрос гра</w:t>
      </w:r>
      <w:r w:rsidRPr="00905AA8">
        <w:rPr>
          <w:rFonts w:ascii="Times New Roman" w:hAnsi="Times New Roman" w:cs="Times New Roman"/>
          <w:sz w:val="28"/>
          <w:szCs w:val="28"/>
        </w:rPr>
        <w:t>ж</w:t>
      </w:r>
      <w:r w:rsidRPr="00905AA8">
        <w:rPr>
          <w:rFonts w:ascii="Times New Roman" w:hAnsi="Times New Roman" w:cs="Times New Roman"/>
          <w:sz w:val="28"/>
          <w:szCs w:val="28"/>
        </w:rPr>
        <w:t>дан;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14) обращения граждан в органы местного самоуправления;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</w:t>
      </w:r>
      <w:r w:rsidRPr="00905AA8">
        <w:rPr>
          <w:rFonts w:ascii="Times New Roman" w:hAnsi="Times New Roman" w:cs="Times New Roman"/>
          <w:sz w:val="28"/>
          <w:szCs w:val="28"/>
        </w:rPr>
        <w:t>л</w:t>
      </w:r>
      <w:r w:rsidRPr="00905AA8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905AA8" w:rsidRPr="00905AA8" w:rsidRDefault="00905AA8" w:rsidP="00905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 xml:space="preserve">Статья </w:t>
      </w:r>
      <w:r w:rsidRPr="00905AA8">
        <w:rPr>
          <w:sz w:val="28"/>
          <w:szCs w:val="28"/>
          <w:lang w:val="ru-RU"/>
        </w:rPr>
        <w:t>5</w:t>
      </w:r>
      <w:r w:rsidRPr="00905AA8">
        <w:rPr>
          <w:sz w:val="28"/>
          <w:szCs w:val="28"/>
        </w:rPr>
        <w:t>. Местный референдум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Местный референдум проводится на всей территории посел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Местный референдум проводится в целях решения непосредственно нас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лением вопросов местного значения.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по инициативе, выдвинутой гражданами Российской Федерации, име</w:t>
      </w:r>
      <w:r w:rsidRPr="00905AA8">
        <w:rPr>
          <w:rFonts w:ascii="Times New Roman" w:hAnsi="Times New Roman" w:cs="Times New Roman"/>
          <w:sz w:val="28"/>
          <w:szCs w:val="28"/>
        </w:rPr>
        <w:t>ю</w:t>
      </w:r>
      <w:r w:rsidRPr="00905AA8">
        <w:rPr>
          <w:rFonts w:ascii="Times New Roman" w:hAnsi="Times New Roman" w:cs="Times New Roman"/>
          <w:sz w:val="28"/>
          <w:szCs w:val="28"/>
        </w:rPr>
        <w:t>щими право на участие в местном референдуме;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ральным законом;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по инициативе Совета депутатов и главы сельсовета, выдвинутой ими совм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стно.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bCs/>
          <w:iCs/>
          <w:sz w:val="28"/>
          <w:szCs w:val="28"/>
        </w:rPr>
      </w:pPr>
      <w:r w:rsidRPr="00905AA8">
        <w:rPr>
          <w:bCs/>
          <w:iCs/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основаниям, предусмотренным законом Алтайского края.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Принятое на местном референдуме решение подлежит обязательному и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ного самоуправления.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905AA8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905AA8">
        <w:rPr>
          <w:rFonts w:ascii="Times New Roman" w:hAnsi="Times New Roman" w:cs="Times New Roman"/>
          <w:sz w:val="28"/>
          <w:szCs w:val="28"/>
        </w:rPr>
        <w:t xml:space="preserve"> референдуме решения в соответствии с разграничением полномочий м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Если для реализации решения, принятого на </w:t>
      </w:r>
      <w:r w:rsidRPr="00905AA8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905AA8">
        <w:rPr>
          <w:rFonts w:ascii="Times New Roman" w:hAnsi="Times New Roman" w:cs="Times New Roman"/>
          <w:sz w:val="28"/>
          <w:szCs w:val="28"/>
        </w:rPr>
        <w:t xml:space="preserve"> референдуме, допо</w:t>
      </w:r>
      <w:r w:rsidRPr="00905AA8">
        <w:rPr>
          <w:rFonts w:ascii="Times New Roman" w:hAnsi="Times New Roman" w:cs="Times New Roman"/>
          <w:sz w:val="28"/>
          <w:szCs w:val="28"/>
        </w:rPr>
        <w:t>л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нительно требуется принятие (издание) муниципального правового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акта, орган местного самоуправления или должностное лицо местного самоуправления, в комп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ципального правового акта и довести этот срок до сведения граждан. Указанный срок не может превышать трех мес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цев.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7. Итоги голосования и принятое на местном референдуме решение по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>лежат официальному опубликованию (обнародованию).</w:t>
      </w:r>
    </w:p>
    <w:p w:rsidR="00905AA8" w:rsidRPr="00905AA8" w:rsidRDefault="00905AA8" w:rsidP="00905AA8">
      <w:pPr>
        <w:shd w:val="clear" w:color="auto" w:fill="FFFFFF"/>
        <w:ind w:right="11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05AA8">
        <w:rPr>
          <w:rFonts w:ascii="Times New Roman" w:hAnsi="Times New Roman" w:cs="Times New Roman"/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Федеральным законом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далее по тексту Устава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- Федеральный закон от 12 июня 2002 года № 67-ФЗ) и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Кодексом Алтайского края о выборах и референдумах от 8 июля 2003 года № 35-ЗС (далее по тексту Устава - Кодекс о выборах и референдумах)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905AA8" w:rsidRPr="00905AA8" w:rsidRDefault="00905AA8" w:rsidP="00905AA8">
      <w:pPr>
        <w:shd w:val="clear" w:color="auto" w:fill="FFFFFF"/>
        <w:spacing w:line="329" w:lineRule="exact"/>
        <w:ind w:right="14"/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 xml:space="preserve">Статья </w:t>
      </w:r>
      <w:r w:rsidRPr="00905AA8">
        <w:rPr>
          <w:sz w:val="28"/>
          <w:szCs w:val="28"/>
          <w:lang w:val="ru-RU"/>
        </w:rPr>
        <w:t>6</w:t>
      </w:r>
      <w:r w:rsidRPr="00905AA8">
        <w:rPr>
          <w:sz w:val="28"/>
          <w:szCs w:val="28"/>
        </w:rPr>
        <w:t>. Муниципальные выборы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нии.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Выборы депутатов проводятся по одномандатным и (или) многомандатным избирательным округам, </w:t>
      </w:r>
      <w:r w:rsidRPr="00905AA8">
        <w:rPr>
          <w:rFonts w:ascii="Times New Roman" w:hAnsi="Times New Roman" w:cs="Times New Roman"/>
          <w:spacing w:val="4"/>
          <w:sz w:val="28"/>
          <w:szCs w:val="28"/>
        </w:rPr>
        <w:t xml:space="preserve">а главы сельсовета - по единому избирательному округу, </w:t>
      </w:r>
      <w:r w:rsidRPr="00905AA8">
        <w:rPr>
          <w:rFonts w:ascii="Times New Roman" w:hAnsi="Times New Roman" w:cs="Times New Roman"/>
          <w:sz w:val="28"/>
          <w:szCs w:val="28"/>
        </w:rPr>
        <w:t>включающему в себя всю территорию поселения, на основе мажоритарной системы относительного больши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ства.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2. Решение о назначении выборов депутатов и главы </w:t>
      </w:r>
      <w:r w:rsidRPr="00905AA8">
        <w:rPr>
          <w:rFonts w:ascii="Times New Roman" w:hAnsi="Times New Roman" w:cs="Times New Roman"/>
          <w:spacing w:val="3"/>
          <w:sz w:val="28"/>
          <w:szCs w:val="28"/>
        </w:rPr>
        <w:t xml:space="preserve">сельсовета должно быть принято не ранее чем за 90 дней и не позднее чем за </w:t>
      </w:r>
      <w:r w:rsidRPr="00905AA8">
        <w:rPr>
          <w:rFonts w:ascii="Times New Roman" w:hAnsi="Times New Roman" w:cs="Times New Roman"/>
          <w:spacing w:val="1"/>
          <w:sz w:val="28"/>
          <w:szCs w:val="28"/>
        </w:rPr>
        <w:t xml:space="preserve">80 дней до дня голосования. В случае досрочного прекращения полномочий Совета депутатов и (или) главы сельсовета или досрочного прекращения </w:t>
      </w:r>
      <w:r w:rsidRPr="00905AA8">
        <w:rPr>
          <w:rFonts w:ascii="Times New Roman" w:hAnsi="Times New Roman" w:cs="Times New Roman"/>
          <w:spacing w:val="11"/>
          <w:sz w:val="28"/>
          <w:szCs w:val="28"/>
        </w:rPr>
        <w:t>полномочий депутатов, влекущего за собой неправомочность Совета депутатов</w:t>
      </w:r>
      <w:r w:rsidRPr="00905AA8">
        <w:rPr>
          <w:rFonts w:ascii="Times New Roman" w:hAnsi="Times New Roman" w:cs="Times New Roman"/>
          <w:spacing w:val="6"/>
          <w:sz w:val="28"/>
          <w:szCs w:val="28"/>
        </w:rPr>
        <w:t xml:space="preserve">, соответствующие досрочные </w:t>
      </w:r>
      <w:r w:rsidRPr="00905AA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выборы проводятся в сроки,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>Фед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ральным законом от 12 июня 2002 года № 67-ФЗ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 xml:space="preserve">3. </w:t>
      </w:r>
      <w:r w:rsidRPr="00905AA8">
        <w:rPr>
          <w:bCs/>
          <w:iCs/>
          <w:szCs w:val="28"/>
        </w:rPr>
        <w:t>Итоги муниципальных выборов</w:t>
      </w:r>
      <w:r w:rsidRPr="00905AA8">
        <w:rPr>
          <w:szCs w:val="28"/>
        </w:rPr>
        <w:t xml:space="preserve"> подлежат официальному опубликованию (обнародованию).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</w:t>
      </w:r>
      <w:r w:rsidRPr="00905AA8">
        <w:rPr>
          <w:color w:val="000000"/>
          <w:szCs w:val="28"/>
        </w:rPr>
        <w:t>мун</w:t>
      </w:r>
      <w:r w:rsidRPr="00905AA8">
        <w:rPr>
          <w:color w:val="000000"/>
          <w:szCs w:val="28"/>
        </w:rPr>
        <w:t>и</w:t>
      </w:r>
      <w:r w:rsidRPr="00905AA8">
        <w:rPr>
          <w:color w:val="000000"/>
          <w:szCs w:val="28"/>
        </w:rPr>
        <w:t xml:space="preserve">ципальных выборов устанавливаются </w:t>
      </w:r>
      <w:r w:rsidRPr="00905AA8">
        <w:rPr>
          <w:color w:val="000000"/>
          <w:spacing w:val="9"/>
          <w:szCs w:val="28"/>
        </w:rPr>
        <w:t>Федеральным зак</w:t>
      </w:r>
      <w:r w:rsidRPr="00905AA8">
        <w:rPr>
          <w:color w:val="000000"/>
          <w:spacing w:val="9"/>
          <w:szCs w:val="28"/>
        </w:rPr>
        <w:t>о</w:t>
      </w:r>
      <w:r w:rsidRPr="00905AA8">
        <w:rPr>
          <w:color w:val="000000"/>
          <w:spacing w:val="9"/>
          <w:szCs w:val="28"/>
        </w:rPr>
        <w:t>ном от 12 июня 2002 года № 67-ФЗ</w:t>
      </w:r>
      <w:r w:rsidRPr="00905AA8">
        <w:rPr>
          <w:color w:val="000000"/>
          <w:szCs w:val="28"/>
        </w:rPr>
        <w:t xml:space="preserve"> и Кодексом о выборах и референдумах.</w:t>
      </w:r>
    </w:p>
    <w:p w:rsidR="00905AA8" w:rsidRPr="00905AA8" w:rsidRDefault="00905AA8" w:rsidP="00905AA8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:rsidR="00905AA8" w:rsidRPr="00905AA8" w:rsidRDefault="00905AA8" w:rsidP="00905AA8">
      <w:pPr>
        <w:pStyle w:val="7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Статья 7. Голосование по отзыву депутата и главы сельсовета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1.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Голосование по отзыву депутата, главы сельсовета проводится по инициативе населения в порядке, установленном 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>Федеральным зак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pacing w:val="9"/>
          <w:sz w:val="28"/>
          <w:szCs w:val="28"/>
        </w:rPr>
        <w:t>ном от 12 июня 2002 года № 67-ФЗ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 и Кодексом о выборах и референдумах</w:t>
      </w:r>
      <w:r w:rsidRPr="00905AA8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Федеральным законом от 6 октября 2003 года № 131-ФЗ. 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Указанные обстоятельства должны быть подтверждены в судебном порядке.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Выдвижение инициативы 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статьи, в период текущего срока полномочий: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татом - со дня регистрации его избрания соответствующей избирательной комиссией, организующей выборы в органы местного самоуправления, главой сельсовета - со дня его вступления в дол</w:t>
      </w:r>
      <w:r w:rsidRPr="00905AA8">
        <w:rPr>
          <w:rFonts w:ascii="Times New Roman" w:hAnsi="Times New Roman" w:cs="Times New Roman"/>
          <w:sz w:val="28"/>
          <w:szCs w:val="28"/>
        </w:rPr>
        <w:t>ж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вершения депутатом, главой сельсовета правонарушения, предусмотренного частью 2 насто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 xml:space="preserve">щей статьи.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вступления в должность гл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вы сельсовета и позднее, чем за 12 месяцев до окончания установленного срока их полном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чий.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</w:t>
      </w:r>
      <w:r w:rsidRPr="00905AA8">
        <w:rPr>
          <w:rFonts w:ascii="Times New Roman" w:hAnsi="Times New Roman" w:cs="Times New Roman"/>
          <w:sz w:val="28"/>
          <w:szCs w:val="28"/>
        </w:rPr>
        <w:t>й</w:t>
      </w:r>
      <w:r w:rsidRPr="00905AA8">
        <w:rPr>
          <w:rFonts w:ascii="Times New Roman" w:hAnsi="Times New Roman" w:cs="Times New Roman"/>
          <w:sz w:val="28"/>
          <w:szCs w:val="28"/>
        </w:rPr>
        <w:t xml:space="preserve">ствует в качестве комиссии отзыва.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5. В ходатайстве инициативной группы должны быть указаны сведения и пр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 xml:space="preserve">вой сельсовета правонарушения;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протокол собрания (заседания) инициативной группы, на котором было принято р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шение о выдвижении инициативы проведения голосования по отзыву депутата, главы сельсовета.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</w:t>
      </w:r>
      <w:r w:rsidRPr="00905AA8">
        <w:rPr>
          <w:rFonts w:ascii="Times New Roman" w:hAnsi="Times New Roman" w:cs="Times New Roman"/>
          <w:sz w:val="28"/>
          <w:szCs w:val="28"/>
        </w:rPr>
        <w:t>п</w:t>
      </w:r>
      <w:r w:rsidRPr="00905AA8">
        <w:rPr>
          <w:rFonts w:ascii="Times New Roman" w:hAnsi="Times New Roman" w:cs="Times New Roman"/>
          <w:sz w:val="28"/>
          <w:szCs w:val="28"/>
        </w:rPr>
        <w:t>пы письменно уведомляет депутата, главу сельсовета о поступлении данного ходатайства и времени заседания избирательной комиссии, организующей выборы в органы местного самоуправления, по вопросу инициирования отз</w:t>
      </w:r>
      <w:r w:rsidRPr="00905AA8">
        <w:rPr>
          <w:rFonts w:ascii="Times New Roman" w:hAnsi="Times New Roman" w:cs="Times New Roman"/>
          <w:sz w:val="28"/>
          <w:szCs w:val="28"/>
        </w:rPr>
        <w:t>ы</w:t>
      </w:r>
      <w:r w:rsidRPr="00905AA8">
        <w:rPr>
          <w:rFonts w:ascii="Times New Roman" w:hAnsi="Times New Roman" w:cs="Times New Roman"/>
          <w:sz w:val="28"/>
          <w:szCs w:val="28"/>
        </w:rPr>
        <w:t>ва депутата, главы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Депутат, глава сельсовета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7. 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ствия указанных ходатайства и документов требованиям федеральных законов, закону Алтайского края и настоящему Уставу - о регистрации инициативной гру</w:t>
      </w:r>
      <w:r w:rsidRPr="00905AA8">
        <w:rPr>
          <w:rFonts w:ascii="Times New Roman" w:hAnsi="Times New Roman" w:cs="Times New Roman"/>
          <w:sz w:val="28"/>
          <w:szCs w:val="28"/>
        </w:rPr>
        <w:t>п</w:t>
      </w:r>
      <w:r w:rsidRPr="00905AA8">
        <w:rPr>
          <w:rFonts w:ascii="Times New Roman" w:hAnsi="Times New Roman" w:cs="Times New Roman"/>
          <w:sz w:val="28"/>
          <w:szCs w:val="28"/>
        </w:rPr>
        <w:t xml:space="preserve">пы, в противном случае - об отказе в регистрации инициативной группы.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Избирательная комиссия, организующая выборы в органы местного самоуправления, извещает о принятом решении Совет депутатов и л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цо, в отношении которого выдвинута инициатива проведения голосования по о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зыву, а также, по просьбе указанного лица, предоставляет ему копии решения о р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гистрации инициативной группы, ходатайства о ее регистрации и приложенных к нему д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кументов.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В случае отказа в регистрации инициативной группе выдается соответс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вующее решение, в котором указываются основания отказа. Данное решение может быть обжаловано в судебном порядке.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8. Сбор подписей в поддержку инициативы отзыва депутата, главы сельсовета ос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 xml:space="preserve">ществляется в течение 30 дней. Если в течение этого срока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не было собрано необходимого количества по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>писей граждан, имеющих право на участие в отзыве, дальнейший сбор подписей прекр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щается.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9. При рассмотрении Советом депутатов вопроса о назначении голосования по отзыву лицо, в отношении которого выдвинута ин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циатива проведения голосования по отзыву, вправе дать устные или представить письменные объяснения. При принятии Советом депутатов решения об отзыве депутата, депутат, в отношении которого выдвинута инициатива проведения голосования по отзыву, в голосовании не уч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ствует.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11. Депутат, глава сельсовета имеет право дать избирателям объяснения по п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12. Депутат, глава сельсовета считается отозванным, если за его отзыв прогол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совало не менее половины избирателей, зарегистрированных в поселении, либо соответствующем избирательном округе.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13. Итоги голосования по отзыву депутата, главы сельсовета и принятые решения подлежат официальному опубликованию (обнародованию).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14. Члены инициативной группы, не собравшей в установленный срок требуемое количество подписей, не могут повторно выступать с инициативой пров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 xml:space="preserve">сей.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В случае принятия избирательной комиссией, организующей выборы в органы местного самоуправления,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сования по отзыву того же депутата, главы сельсовета. </w:t>
      </w:r>
    </w:p>
    <w:p w:rsidR="00905AA8" w:rsidRPr="00905AA8" w:rsidRDefault="00905AA8" w:rsidP="00905AA8">
      <w:pPr>
        <w:pStyle w:val="afa"/>
        <w:tabs>
          <w:tab w:val="left" w:pos="2127"/>
        </w:tabs>
        <w:rPr>
          <w:szCs w:val="28"/>
        </w:rPr>
      </w:pPr>
      <w:r w:rsidRPr="00905AA8">
        <w:rPr>
          <w:szCs w:val="28"/>
        </w:rPr>
        <w:t>Если отзыв депутата, главы сельсовета признан несостоявшимся или по результатам голосования депутат, глава сельсовета не был отозван, повторное выдвижение инициативы пров</w:t>
      </w:r>
      <w:r w:rsidRPr="00905AA8">
        <w:rPr>
          <w:szCs w:val="28"/>
        </w:rPr>
        <w:t>е</w:t>
      </w:r>
      <w:r w:rsidRPr="00905AA8">
        <w:rPr>
          <w:szCs w:val="28"/>
        </w:rPr>
        <w:t>дения голосования по отзыву депутата, главы сельсовета, по тем же основаниям, возможно не ранее чем через один год со дня официального опубликовани</w:t>
      </w:r>
      <w:r w:rsidRPr="00905AA8">
        <w:rPr>
          <w:szCs w:val="28"/>
          <w:lang w:val="ru-RU"/>
        </w:rPr>
        <w:t>я</w:t>
      </w:r>
      <w:r w:rsidRPr="00905AA8">
        <w:rPr>
          <w:szCs w:val="28"/>
        </w:rPr>
        <w:t xml:space="preserve"> (обнародовани</w:t>
      </w:r>
      <w:r w:rsidRPr="00905AA8">
        <w:rPr>
          <w:szCs w:val="28"/>
          <w:lang w:val="ru-RU"/>
        </w:rPr>
        <w:t>я</w:t>
      </w:r>
      <w:r w:rsidRPr="00905AA8">
        <w:rPr>
          <w:szCs w:val="28"/>
        </w:rPr>
        <w:t xml:space="preserve">) результатов голосования. </w:t>
      </w:r>
    </w:p>
    <w:p w:rsidR="00905AA8" w:rsidRPr="00905AA8" w:rsidRDefault="00905AA8" w:rsidP="00905AA8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lastRenderedPageBreak/>
        <w:t>Статья 8.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Голосование по вопросам изменения границ поселения, пр</w:t>
      </w:r>
      <w:r w:rsidRPr="00905AA8">
        <w:rPr>
          <w:rFonts w:ascii="Times New Roman" w:hAnsi="Times New Roman" w:cs="Times New Roman"/>
          <w:b/>
          <w:sz w:val="28"/>
          <w:szCs w:val="28"/>
        </w:rPr>
        <w:t>е</w:t>
      </w:r>
      <w:r w:rsidRPr="00905AA8">
        <w:rPr>
          <w:rFonts w:ascii="Times New Roman" w:hAnsi="Times New Roman" w:cs="Times New Roman"/>
          <w:b/>
          <w:sz w:val="28"/>
          <w:szCs w:val="28"/>
        </w:rPr>
        <w:t>образования поселения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от 6 октября 2003 г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депутатов, проводится в порядке, установленном </w:t>
      </w:r>
      <w:r w:rsidRPr="00905AA8">
        <w:rPr>
          <w:color w:val="000000"/>
          <w:spacing w:val="9"/>
          <w:sz w:val="28"/>
          <w:szCs w:val="28"/>
        </w:rPr>
        <w:t>Федеральным зак</w:t>
      </w:r>
      <w:r w:rsidRPr="00905AA8">
        <w:rPr>
          <w:color w:val="000000"/>
          <w:spacing w:val="9"/>
          <w:sz w:val="28"/>
          <w:szCs w:val="28"/>
        </w:rPr>
        <w:t>о</w:t>
      </w:r>
      <w:r w:rsidRPr="00905AA8">
        <w:rPr>
          <w:color w:val="000000"/>
          <w:spacing w:val="9"/>
          <w:sz w:val="28"/>
          <w:szCs w:val="28"/>
        </w:rPr>
        <w:t>ном от 12 июня 2002 года № 67-ФЗ</w:t>
      </w:r>
      <w:r w:rsidRPr="00905AA8">
        <w:rPr>
          <w:color w:val="000000"/>
          <w:sz w:val="28"/>
          <w:szCs w:val="28"/>
        </w:rPr>
        <w:t xml:space="preserve"> и Кодексом о выборах и референдумах</w:t>
      </w:r>
      <w:r w:rsidRPr="00905AA8">
        <w:rPr>
          <w:sz w:val="28"/>
          <w:szCs w:val="28"/>
        </w:rPr>
        <w:t xml:space="preserve"> с учетом особенностей, установленных Федеральным законом от 6 октября 2003 г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да № 131-ФЗ.</w:t>
      </w:r>
    </w:p>
    <w:p w:rsidR="00905AA8" w:rsidRPr="00905AA8" w:rsidRDefault="00905AA8" w:rsidP="00905AA8">
      <w:pPr>
        <w:pStyle w:val="afa"/>
        <w:tabs>
          <w:tab w:val="left" w:pos="2127"/>
        </w:tabs>
        <w:rPr>
          <w:szCs w:val="28"/>
        </w:rPr>
      </w:pPr>
      <w:r w:rsidRPr="00905AA8">
        <w:rPr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 </w:t>
      </w: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9. Сход граждан</w:t>
      </w: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1. Сход граждан может проводиться в случаях, предусмотренных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 октября 2003 года № 131-ФЗ и законом Алтайского края от 31 марта 2021 года № 24-ЗС «О критериях определения границ части территории населё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ного пункта, на которой может проводиться сход граждан по вопросу введения и испол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зования средств самообложения граждан».</w:t>
      </w: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>Статья 1</w:t>
      </w:r>
      <w:r w:rsidRPr="00905AA8">
        <w:rPr>
          <w:sz w:val="28"/>
          <w:szCs w:val="28"/>
          <w:lang w:val="ru-RU"/>
        </w:rPr>
        <w:t>0</w:t>
      </w:r>
      <w:r w:rsidRPr="00905AA8">
        <w:rPr>
          <w:sz w:val="28"/>
          <w:szCs w:val="28"/>
        </w:rPr>
        <w:t>. Правотворческая инициатива граждан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Инициативная группа граждан, обладающих избирательным правом, им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ет право выступить с правотворческой инициативой в порядке, установленном положением, утверждаемым решением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ления, к компетенции которых относится принятие соответствующего акта, в т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чение трех месяцев со дня его внесения.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тенции коллегиального органа местного самоуправления, указанный проект до</w:t>
      </w:r>
      <w:r w:rsidRPr="00905AA8">
        <w:rPr>
          <w:rFonts w:ascii="Times New Roman" w:hAnsi="Times New Roman" w:cs="Times New Roman"/>
          <w:sz w:val="28"/>
          <w:szCs w:val="28"/>
        </w:rPr>
        <w:t>л</w:t>
      </w:r>
      <w:r w:rsidRPr="00905AA8">
        <w:rPr>
          <w:rFonts w:ascii="Times New Roman" w:hAnsi="Times New Roman" w:cs="Times New Roman"/>
          <w:sz w:val="28"/>
          <w:szCs w:val="28"/>
        </w:rPr>
        <w:t>жен быть рассмотрен на открытом заседании данного органа.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Мотивированное решение, принятое по результатам рассмотрения прое</w:t>
      </w:r>
      <w:r w:rsidRPr="00905AA8">
        <w:rPr>
          <w:rFonts w:ascii="Times New Roman" w:hAnsi="Times New Roman" w:cs="Times New Roman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>та муниципального правового акта, внесенного в порядке реализации правотво</w:t>
      </w:r>
      <w:r w:rsidRPr="00905AA8">
        <w:rPr>
          <w:rFonts w:ascii="Times New Roman" w:hAnsi="Times New Roman" w:cs="Times New Roman"/>
          <w:sz w:val="28"/>
          <w:szCs w:val="28"/>
        </w:rPr>
        <w:t>р</w:t>
      </w:r>
      <w:r w:rsidRPr="00905AA8">
        <w:rPr>
          <w:rFonts w:ascii="Times New Roman" w:hAnsi="Times New Roman" w:cs="Times New Roman"/>
          <w:sz w:val="28"/>
          <w:szCs w:val="28"/>
        </w:rPr>
        <w:t>ческой инициативы граждан, должно быть официально в письменной форме дов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дено до сведения внесшей его инициативной группы гр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ждан.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11. Инициативные проекты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Соусканихинского сельсовета Красногорского района Алтайского края (далее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по тексту Устава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 xml:space="preserve">- Администрация сельсовета) может быть внесен инициативный проект. 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</w:t>
      </w:r>
      <w:r w:rsidRPr="00905AA8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905AA8">
        <w:rPr>
          <w:rFonts w:ascii="Times New Roman" w:hAnsi="Times New Roman" w:cs="Times New Roman"/>
          <w:sz w:val="28"/>
          <w:szCs w:val="28"/>
        </w:rPr>
        <w:t xml:space="preserve">6 октября 2003 года № 131-ФЗ. 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12. Территориальное общественное самоуправление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Границы территории, на которой осуществляется территориальное обществе</w:t>
      </w:r>
      <w:r w:rsidRPr="00905AA8">
        <w:rPr>
          <w:szCs w:val="28"/>
        </w:rPr>
        <w:t>н</w:t>
      </w:r>
      <w:r w:rsidRPr="00905AA8">
        <w:rPr>
          <w:szCs w:val="28"/>
        </w:rPr>
        <w:t xml:space="preserve">ное самоуправление, устанавливаются по предложению </w:t>
      </w:r>
      <w:r w:rsidRPr="00905AA8">
        <w:rPr>
          <w:szCs w:val="28"/>
        </w:rPr>
        <w:lastRenderedPageBreak/>
        <w:t>населения, прожива</w:t>
      </w:r>
      <w:r w:rsidRPr="00905AA8">
        <w:rPr>
          <w:szCs w:val="28"/>
        </w:rPr>
        <w:t>ю</w:t>
      </w:r>
      <w:r w:rsidRPr="00905AA8">
        <w:rPr>
          <w:szCs w:val="28"/>
        </w:rPr>
        <w:t>щего на соответствующей территории, Советом депутатов.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иные террит</w:t>
      </w:r>
      <w:r w:rsidRPr="00905AA8">
        <w:rPr>
          <w:szCs w:val="28"/>
        </w:rPr>
        <w:t>о</w:t>
      </w:r>
      <w:r w:rsidRPr="00905AA8">
        <w:rPr>
          <w:szCs w:val="28"/>
        </w:rPr>
        <w:t>рии проживания граждан.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 xml:space="preserve">3. Органы территориального общественного самоуправления избираются на </w:t>
      </w:r>
      <w:r w:rsidRPr="00905AA8">
        <w:rPr>
          <w:szCs w:val="28"/>
          <w:lang w:val="ru-RU"/>
        </w:rPr>
        <w:t>собраниях</w:t>
      </w:r>
      <w:r w:rsidRPr="00905AA8">
        <w:rPr>
          <w:szCs w:val="28"/>
        </w:rPr>
        <w:t xml:space="preserve"> или конференциях граждан, проживающих на соответствующей терр</w:t>
      </w:r>
      <w:r w:rsidRPr="00905AA8">
        <w:rPr>
          <w:szCs w:val="28"/>
        </w:rPr>
        <w:t>и</w:t>
      </w:r>
      <w:r w:rsidRPr="00905AA8">
        <w:rPr>
          <w:szCs w:val="28"/>
        </w:rPr>
        <w:t>тории.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4. Территориальное общественное самоуправление считается учрежденным с момента регистрации Администрацией сельсовета</w:t>
      </w:r>
      <w:r w:rsidRPr="00905AA8">
        <w:rPr>
          <w:szCs w:val="28"/>
          <w:lang w:val="ru-RU"/>
        </w:rPr>
        <w:t xml:space="preserve"> </w:t>
      </w:r>
      <w:r w:rsidRPr="00905AA8">
        <w:rPr>
          <w:szCs w:val="28"/>
        </w:rPr>
        <w:t>устава территориального о</w:t>
      </w:r>
      <w:r w:rsidRPr="00905AA8">
        <w:rPr>
          <w:szCs w:val="28"/>
        </w:rPr>
        <w:t>б</w:t>
      </w:r>
      <w:r w:rsidRPr="00905AA8">
        <w:rPr>
          <w:szCs w:val="28"/>
        </w:rPr>
        <w:t xml:space="preserve">щественного самоуправления. 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Территориальное общественное самоуправление в соответствии с его уст</w:t>
      </w:r>
      <w:r w:rsidRPr="00905AA8">
        <w:rPr>
          <w:szCs w:val="28"/>
        </w:rPr>
        <w:t>а</w:t>
      </w:r>
      <w:r w:rsidRPr="00905AA8">
        <w:rPr>
          <w:szCs w:val="28"/>
        </w:rPr>
        <w:t>вом может являться юридическим лицом и подлежит государственной регистрации в организационно-правовой форме н</w:t>
      </w:r>
      <w:r w:rsidRPr="00905AA8">
        <w:rPr>
          <w:szCs w:val="28"/>
        </w:rPr>
        <w:t>е</w:t>
      </w:r>
      <w:r w:rsidRPr="00905AA8">
        <w:rPr>
          <w:szCs w:val="28"/>
        </w:rPr>
        <w:t>коммерческой организации.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5. С</w:t>
      </w:r>
      <w:r w:rsidRPr="00905AA8">
        <w:rPr>
          <w:szCs w:val="28"/>
          <w:lang w:val="ru-RU"/>
        </w:rPr>
        <w:t>обрание</w:t>
      </w:r>
      <w:r w:rsidRPr="00905AA8">
        <w:rPr>
          <w:szCs w:val="28"/>
        </w:rPr>
        <w:t xml:space="preserve"> граждан по вопросам организации и осуществления территор</w:t>
      </w:r>
      <w:r w:rsidRPr="00905AA8">
        <w:rPr>
          <w:szCs w:val="28"/>
        </w:rPr>
        <w:t>и</w:t>
      </w:r>
      <w:r w:rsidRPr="00905AA8">
        <w:rPr>
          <w:szCs w:val="28"/>
        </w:rPr>
        <w:t>ального общественного самоуправления считается правомочным, если в нем пр</w:t>
      </w:r>
      <w:r w:rsidRPr="00905AA8">
        <w:rPr>
          <w:szCs w:val="28"/>
        </w:rPr>
        <w:t>и</w:t>
      </w:r>
      <w:r w:rsidRPr="00905AA8">
        <w:rPr>
          <w:szCs w:val="28"/>
        </w:rPr>
        <w:t>нимают участие не менее одной трети жителей соответствующей территории, до</w:t>
      </w:r>
      <w:r w:rsidRPr="00905AA8">
        <w:rPr>
          <w:szCs w:val="28"/>
        </w:rPr>
        <w:t>с</w:t>
      </w:r>
      <w:r w:rsidRPr="00905AA8">
        <w:rPr>
          <w:szCs w:val="28"/>
        </w:rPr>
        <w:t>тигших шестнадцатилетнего возраста.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Конференция граждан по вопросам организации и осуществления террит</w:t>
      </w:r>
      <w:r w:rsidRPr="00905AA8">
        <w:rPr>
          <w:szCs w:val="28"/>
        </w:rPr>
        <w:t>о</w:t>
      </w:r>
      <w:r w:rsidRPr="00905AA8">
        <w:rPr>
          <w:szCs w:val="28"/>
        </w:rPr>
        <w:t>риального общественного самоуправления считается правомочной, если в ней принимают участие не менее двух третей избранных на Советах граждан дел</w:t>
      </w:r>
      <w:r w:rsidRPr="00905AA8">
        <w:rPr>
          <w:szCs w:val="28"/>
        </w:rPr>
        <w:t>е</w:t>
      </w:r>
      <w:r w:rsidRPr="00905AA8">
        <w:rPr>
          <w:szCs w:val="28"/>
        </w:rPr>
        <w:t>гатов, представляющих не менее одной трети жителей соответствующей территории, достигших шестнадцатилетнего возраста.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 xml:space="preserve">6. К исключительным полномочиям </w:t>
      </w:r>
      <w:r w:rsidRPr="00905AA8">
        <w:rPr>
          <w:szCs w:val="28"/>
          <w:lang w:val="ru-RU"/>
        </w:rPr>
        <w:t>собрания</w:t>
      </w:r>
      <w:r w:rsidRPr="00905AA8">
        <w:rPr>
          <w:szCs w:val="28"/>
        </w:rPr>
        <w:t>, конференции граждан, осуществляющих территор</w:t>
      </w:r>
      <w:r w:rsidRPr="00905AA8">
        <w:rPr>
          <w:szCs w:val="28"/>
        </w:rPr>
        <w:t>и</w:t>
      </w:r>
      <w:r w:rsidRPr="00905AA8">
        <w:rPr>
          <w:szCs w:val="28"/>
        </w:rPr>
        <w:t>альное общественное самоуправление, относятся: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1) установление структуры органов территориального общественного сам</w:t>
      </w:r>
      <w:r w:rsidRPr="00905AA8">
        <w:rPr>
          <w:szCs w:val="28"/>
        </w:rPr>
        <w:t>о</w:t>
      </w:r>
      <w:r w:rsidRPr="00905AA8">
        <w:rPr>
          <w:szCs w:val="28"/>
        </w:rPr>
        <w:t>управления;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2) принятие устава территориального общественного самоуправления, вн</w:t>
      </w:r>
      <w:r w:rsidRPr="00905AA8">
        <w:rPr>
          <w:szCs w:val="28"/>
        </w:rPr>
        <w:t>е</w:t>
      </w:r>
      <w:r w:rsidRPr="00905AA8">
        <w:rPr>
          <w:szCs w:val="28"/>
        </w:rPr>
        <w:t>сение в него изменений и дополнений;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3) избрание органов территориального общественного самоуправления;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4) определение основных направлений деятельности территориального общественного сам</w:t>
      </w:r>
      <w:r w:rsidRPr="00905AA8">
        <w:rPr>
          <w:szCs w:val="28"/>
        </w:rPr>
        <w:t>о</w:t>
      </w:r>
      <w:r w:rsidRPr="00905AA8">
        <w:rPr>
          <w:szCs w:val="28"/>
        </w:rPr>
        <w:t>управления;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6) рассмотрение и утверждение отчетов о деятельности органов территор</w:t>
      </w:r>
      <w:r w:rsidRPr="00905AA8">
        <w:rPr>
          <w:szCs w:val="28"/>
        </w:rPr>
        <w:t>и</w:t>
      </w:r>
      <w:r w:rsidRPr="00905AA8">
        <w:rPr>
          <w:szCs w:val="28"/>
        </w:rPr>
        <w:t>ального общественного самоуправления</w:t>
      </w:r>
      <w:r w:rsidRPr="00905AA8">
        <w:rPr>
          <w:szCs w:val="28"/>
          <w:lang w:val="ru-RU"/>
        </w:rPr>
        <w:t>;</w:t>
      </w:r>
    </w:p>
    <w:p w:rsidR="00905AA8" w:rsidRPr="00905AA8" w:rsidRDefault="00905AA8" w:rsidP="00905AA8">
      <w:pPr>
        <w:tabs>
          <w:tab w:val="left" w:pos="7371"/>
        </w:tabs>
        <w:rPr>
          <w:rFonts w:ascii="Times New Roman" w:hAnsi="Times New Roman" w:cs="Times New Roman"/>
          <w:bCs/>
          <w:sz w:val="28"/>
          <w:szCs w:val="28"/>
        </w:rPr>
      </w:pPr>
      <w:r w:rsidRPr="00905AA8">
        <w:rPr>
          <w:rFonts w:ascii="Times New Roman" w:hAnsi="Times New Roman" w:cs="Times New Roman"/>
          <w:bCs/>
          <w:sz w:val="28"/>
          <w:szCs w:val="28"/>
        </w:rPr>
        <w:lastRenderedPageBreak/>
        <w:t>7) обсуждение инициативного проекта и принятие решения по вопросу о его одобрении.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7. Органы территориального общественного самоуправления: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1) представляют интересы населения, проживающего на соответствующей территории;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 xml:space="preserve">2) обеспечивают исполнение решений, принятых на </w:t>
      </w:r>
      <w:r w:rsidRPr="00905AA8">
        <w:rPr>
          <w:szCs w:val="28"/>
          <w:lang w:val="ru-RU"/>
        </w:rPr>
        <w:t>собраниях</w:t>
      </w:r>
      <w:r w:rsidRPr="00905AA8">
        <w:rPr>
          <w:szCs w:val="28"/>
        </w:rPr>
        <w:t xml:space="preserve"> и конфере</w:t>
      </w:r>
      <w:r w:rsidRPr="00905AA8">
        <w:rPr>
          <w:szCs w:val="28"/>
        </w:rPr>
        <w:t>н</w:t>
      </w:r>
      <w:r w:rsidRPr="00905AA8">
        <w:rPr>
          <w:szCs w:val="28"/>
        </w:rPr>
        <w:t>циях граждан;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3) могут осуществлять хозяйственную деятельность по благоустройству территории, иную хозяйственную деятельность, н</w:t>
      </w:r>
      <w:r w:rsidRPr="00905AA8">
        <w:rPr>
          <w:szCs w:val="28"/>
        </w:rPr>
        <w:t>а</w:t>
      </w:r>
      <w:r w:rsidRPr="00905AA8">
        <w:rPr>
          <w:szCs w:val="28"/>
        </w:rPr>
        <w:t>правленную на удовлетворение социально-бытовых потребностей граждан, пр</w:t>
      </w:r>
      <w:r w:rsidRPr="00905AA8">
        <w:rPr>
          <w:szCs w:val="28"/>
        </w:rPr>
        <w:t>о</w:t>
      </w:r>
      <w:r w:rsidRPr="00905AA8">
        <w:rPr>
          <w:szCs w:val="28"/>
        </w:rPr>
        <w:t>живающих на соответствующей территории, как за счет средств указанных гра</w:t>
      </w:r>
      <w:r w:rsidRPr="00905AA8">
        <w:rPr>
          <w:szCs w:val="28"/>
        </w:rPr>
        <w:t>ж</w:t>
      </w:r>
      <w:r w:rsidRPr="00905AA8">
        <w:rPr>
          <w:szCs w:val="28"/>
        </w:rPr>
        <w:t>дан, так и на основании договора между органами территориального обществе</w:t>
      </w:r>
      <w:r w:rsidRPr="00905AA8">
        <w:rPr>
          <w:szCs w:val="28"/>
        </w:rPr>
        <w:t>н</w:t>
      </w:r>
      <w:r w:rsidRPr="00905AA8">
        <w:rPr>
          <w:szCs w:val="28"/>
        </w:rPr>
        <w:t>ного самоуправления и органами местного самоуправления с использованием средств бюджета поселения;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4) вправе вносить в органы местного самоуправления проекты муниципал</w:t>
      </w:r>
      <w:r w:rsidRPr="00905AA8">
        <w:rPr>
          <w:szCs w:val="28"/>
        </w:rPr>
        <w:t>ь</w:t>
      </w:r>
      <w:r w:rsidRPr="00905AA8">
        <w:rPr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905AA8">
        <w:rPr>
          <w:szCs w:val="28"/>
        </w:rPr>
        <w:t>е</w:t>
      </w:r>
      <w:r w:rsidRPr="00905AA8">
        <w:rPr>
          <w:szCs w:val="28"/>
        </w:rPr>
        <w:t>но принятие указанных актов.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определяется положением, утверждаемым р</w:t>
      </w:r>
      <w:r w:rsidRPr="00905AA8">
        <w:rPr>
          <w:szCs w:val="28"/>
        </w:rPr>
        <w:t>е</w:t>
      </w:r>
      <w:r w:rsidRPr="00905AA8">
        <w:rPr>
          <w:szCs w:val="28"/>
        </w:rPr>
        <w:t>шением Совета депутатов.</w:t>
      </w:r>
    </w:p>
    <w:p w:rsidR="00905AA8" w:rsidRPr="00905AA8" w:rsidRDefault="00905AA8" w:rsidP="00905AA8">
      <w:pPr>
        <w:pStyle w:val="afa"/>
        <w:rPr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5AA8">
        <w:rPr>
          <w:rFonts w:ascii="Times New Roman" w:hAnsi="Times New Roman" w:cs="Times New Roman"/>
          <w:b/>
          <w:bCs/>
          <w:sz w:val="28"/>
          <w:szCs w:val="28"/>
        </w:rPr>
        <w:t>Статья 13. Староста сельского населенного пункта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по тексту Устава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- староста).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Староста назначается Советом депутатов по представлению схода граждан сельского населенного пункта из числа граждан Российской Федерации, прож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ности жилое помещение, расположенное на территории данного сельского населенного пункта.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3. Срок полномочий старосты составляет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пять лет.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4. Порядок назначения старосты и досрочного прекращения его полномочий, полномочия, права и обязанности, гарантии деятельности и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905AA8" w:rsidRPr="00905AA8" w:rsidRDefault="00905AA8" w:rsidP="00905AA8">
      <w:pPr>
        <w:pStyle w:val="3"/>
        <w:ind w:firstLine="709"/>
        <w:rPr>
          <w:b w:val="0"/>
          <w:sz w:val="28"/>
          <w:szCs w:val="28"/>
          <w:lang w:val="ru-RU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>Статья 1</w:t>
      </w:r>
      <w:r w:rsidRPr="00905AA8">
        <w:rPr>
          <w:sz w:val="28"/>
          <w:szCs w:val="28"/>
          <w:lang w:val="ru-RU"/>
        </w:rPr>
        <w:t>4</w:t>
      </w:r>
      <w:r w:rsidRPr="00905AA8">
        <w:rPr>
          <w:sz w:val="28"/>
          <w:szCs w:val="28"/>
        </w:rPr>
        <w:t>. Публичные слушания</w:t>
      </w:r>
      <w:r w:rsidRPr="00905AA8">
        <w:rPr>
          <w:bCs w:val="0"/>
          <w:sz w:val="28"/>
          <w:szCs w:val="28"/>
        </w:rPr>
        <w:t>, общественные обсуждения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сельсовета могут проводиться публичные слуш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татов или главы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Совета депутатов, назначаются Советом депутатов, а по инициативе главы сельсовета - гл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вой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Иные вопросы, подлежащие вынесению на публичные слушания, обществе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общественных о</w:t>
      </w:r>
      <w:r w:rsidRPr="00905AA8">
        <w:rPr>
          <w:rFonts w:ascii="Times New Roman" w:hAnsi="Times New Roman" w:cs="Times New Roman"/>
          <w:sz w:val="28"/>
          <w:szCs w:val="28"/>
        </w:rPr>
        <w:t>б</w:t>
      </w:r>
      <w:r w:rsidRPr="00905AA8">
        <w:rPr>
          <w:rFonts w:ascii="Times New Roman" w:hAnsi="Times New Roman" w:cs="Times New Roman"/>
          <w:sz w:val="28"/>
          <w:szCs w:val="28"/>
        </w:rPr>
        <w:t>суждений определяется нормативным правовым актом Совета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15.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Собрания граждан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905AA8">
        <w:rPr>
          <w:rFonts w:ascii="Times New Roman" w:hAnsi="Times New Roman" w:cs="Times New Roman"/>
          <w:bCs/>
          <w:sz w:val="28"/>
          <w:szCs w:val="28"/>
        </w:rPr>
        <w:t>обсуждения вопросов внесения инициативных проектов и их рассмотрения,</w:t>
      </w:r>
      <w:r w:rsidRPr="00905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осуществления территориального общественного самоуправления на части территории поселения могут проводиться собрания гр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ждан.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Собрания граждан проводится по инициативе населения, Совета депутатов, главы сельсовета, а также в случаях, предусмотренных уставом территор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ального общественного самоуправления.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Собрание граждан, проводимое по инициативе населения или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татов, назначается Советом депутатов, а по инициативе главы сельсовета - главой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Условием назначения собрания граждан по инициативе населения являе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ся сбор подписей в поддержку данной инициативы, количество которых составл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ет 5 процентов от числа граждан, имеющих право на участие в собрании граждан.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4.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6. Собрание граждан может принимать обращения к органам местного сам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7. Обращения, принятые Советом граждан, подлежат обязательному ра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</w:t>
      </w:r>
      <w:r w:rsidRPr="00905AA8">
        <w:rPr>
          <w:rFonts w:ascii="Times New Roman" w:hAnsi="Times New Roman" w:cs="Times New Roman"/>
          <w:sz w:val="28"/>
          <w:szCs w:val="28"/>
        </w:rPr>
        <w:t>б</w:t>
      </w:r>
      <w:r w:rsidRPr="00905AA8">
        <w:rPr>
          <w:rFonts w:ascii="Times New Roman" w:hAnsi="Times New Roman" w:cs="Times New Roman"/>
          <w:sz w:val="28"/>
          <w:szCs w:val="28"/>
        </w:rPr>
        <w:t>ращениях вопросов, с направлением письменного ответа.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Pr="00905AA8">
        <w:rPr>
          <w:rFonts w:ascii="Times New Roman" w:hAnsi="Times New Roman" w:cs="Times New Roman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>тября 2003 года № 131-ФЗ, настоящим Уставом, положением, утверждаемым решением Совета депутатов, уставом территориального общественного сам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управления.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9. Итоги собрания граждан подлежат официальному опубликованию (обнародованию).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>Статья 1</w:t>
      </w:r>
      <w:r w:rsidRPr="00905AA8">
        <w:rPr>
          <w:sz w:val="28"/>
          <w:szCs w:val="28"/>
          <w:lang w:val="ru-RU"/>
        </w:rPr>
        <w:t>6</w:t>
      </w:r>
      <w:r w:rsidRPr="00905AA8">
        <w:rPr>
          <w:sz w:val="28"/>
          <w:szCs w:val="28"/>
        </w:rPr>
        <w:t>. Конференция граждан (</w:t>
      </w:r>
      <w:r w:rsidRPr="00905AA8">
        <w:rPr>
          <w:sz w:val="28"/>
          <w:szCs w:val="28"/>
          <w:lang w:val="ru-RU"/>
        </w:rPr>
        <w:t xml:space="preserve">собрание </w:t>
      </w:r>
      <w:r w:rsidRPr="00905AA8">
        <w:rPr>
          <w:sz w:val="28"/>
          <w:szCs w:val="28"/>
        </w:rPr>
        <w:t>делегатов)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на части терр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 xml:space="preserve">тории поселения, где созыв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собрания граждан невозможен, полномочия собрания граждан осуществляются конференцией гр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ждан (собранием делегатов).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Конференция граждан (собрание делегатов) проводится по инициативе Совета депутатов, главы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Порядок назначения и проведения конференции граждан (собрания делегатов), избрания делегатов определяются положением, утверждаемым решением Совета 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Итоги конференции граждан (собрания делегатов) подлежат официальному опубликованию (обнародованию).</w:t>
      </w:r>
    </w:p>
    <w:p w:rsidR="00905AA8" w:rsidRPr="00905AA8" w:rsidRDefault="00905AA8" w:rsidP="00905AA8">
      <w:pPr>
        <w:pStyle w:val="ConsNonformat"/>
        <w:ind w:firstLine="709"/>
        <w:rPr>
          <w:rFonts w:ascii="Times New Roman" w:hAnsi="Times New Roman"/>
          <w:sz w:val="28"/>
          <w:szCs w:val="28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>Статья 1</w:t>
      </w:r>
      <w:r w:rsidRPr="00905AA8">
        <w:rPr>
          <w:sz w:val="28"/>
          <w:szCs w:val="28"/>
          <w:lang w:val="ru-RU"/>
        </w:rPr>
        <w:t>7</w:t>
      </w:r>
      <w:r w:rsidRPr="00905AA8">
        <w:rPr>
          <w:sz w:val="28"/>
          <w:szCs w:val="28"/>
        </w:rPr>
        <w:t>. Опрос граждан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стного самоуправления и должностными лицами местного самоуправления, а также органами государственной вл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сти.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В опросе могут принимать участие жители поселения, обладающие избирательным пр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Совета депутатов или главы сельсовета - по вопросам местного знач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полож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нием, утверждаемым решением Совета депутатов, в соответствии с законом Алтайского края от 30 июня 2015 года № 59-ЗС «О порядке назначения и проведения опроса граждан в муниципальных образ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ваниях Алтайского края».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18. Обращения граждан в органы местного самоуправления</w:t>
      </w:r>
    </w:p>
    <w:p w:rsidR="00905AA8" w:rsidRPr="00905AA8" w:rsidRDefault="00905AA8" w:rsidP="00905AA8">
      <w:pPr>
        <w:pStyle w:val="ConsPlusNormal"/>
        <w:ind w:right="-1"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 xml:space="preserve">1. Граждане имеют право обращаться лично, а также направлять индивидуальные и коллективные обращения, включая обращения </w:t>
      </w:r>
      <w:r w:rsidRPr="00905AA8">
        <w:rPr>
          <w:sz w:val="28"/>
          <w:szCs w:val="28"/>
        </w:rPr>
        <w:lastRenderedPageBreak/>
        <w:t>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905AA8" w:rsidRPr="00905AA8" w:rsidRDefault="00905AA8" w:rsidP="00905AA8">
      <w:pPr>
        <w:pStyle w:val="afa"/>
        <w:rPr>
          <w:b/>
          <w:szCs w:val="28"/>
        </w:rPr>
      </w:pPr>
      <w:r w:rsidRPr="00905AA8">
        <w:rPr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</w:t>
      </w:r>
      <w:r w:rsidRPr="00905AA8">
        <w:rPr>
          <w:szCs w:val="28"/>
        </w:rPr>
        <w:t>т</w:t>
      </w:r>
      <w:r w:rsidRPr="00905AA8">
        <w:rPr>
          <w:szCs w:val="28"/>
        </w:rPr>
        <w:t>вом Российской Федерации.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bCs/>
          <w:sz w:val="28"/>
          <w:szCs w:val="28"/>
        </w:rPr>
        <w:t>ГЛАВА 3.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 ОРГАНЫ МЕСТНОГО САМОУПРАВЛЕНИЯ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</w:p>
    <w:p w:rsidR="00905AA8" w:rsidRPr="00905AA8" w:rsidRDefault="00905AA8" w:rsidP="00905AA8">
      <w:pPr>
        <w:widowControl w:val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05AA8">
        <w:rPr>
          <w:rFonts w:ascii="Times New Roman" w:hAnsi="Times New Roman" w:cs="Times New Roman"/>
          <w:b/>
          <w:kern w:val="2"/>
          <w:sz w:val="28"/>
          <w:szCs w:val="28"/>
        </w:rPr>
        <w:t>Статья 19. Структура органов местного самоуправления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1. Структуру органов местного самоуправления составляют: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1) Совет депутатов;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глава сел</w:t>
      </w:r>
      <w:r w:rsidRPr="00905AA8">
        <w:rPr>
          <w:rFonts w:ascii="Times New Roman" w:hAnsi="Times New Roman" w:cs="Times New Roman"/>
          <w:sz w:val="28"/>
          <w:szCs w:val="28"/>
        </w:rPr>
        <w:t>ь</w:t>
      </w:r>
      <w:r w:rsidRPr="00905AA8">
        <w:rPr>
          <w:rFonts w:ascii="Times New Roman" w:hAnsi="Times New Roman" w:cs="Times New Roman"/>
          <w:sz w:val="28"/>
          <w:szCs w:val="28"/>
        </w:rPr>
        <w:t xml:space="preserve">совета; </w:t>
      </w:r>
    </w:p>
    <w:p w:rsidR="00905AA8" w:rsidRPr="00905AA8" w:rsidRDefault="00905AA8" w:rsidP="00905AA8">
      <w:pPr>
        <w:pStyle w:val="23"/>
        <w:ind w:firstLine="709"/>
        <w:jc w:val="both"/>
        <w:rPr>
          <w:color w:val="auto"/>
          <w:sz w:val="28"/>
          <w:szCs w:val="28"/>
        </w:rPr>
      </w:pPr>
      <w:r w:rsidRPr="00905AA8">
        <w:rPr>
          <w:color w:val="auto"/>
          <w:sz w:val="28"/>
          <w:szCs w:val="28"/>
        </w:rPr>
        <w:t>3) Администрация сельсовета.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 xml:space="preserve">Статья </w:t>
      </w:r>
      <w:r w:rsidRPr="00905AA8">
        <w:rPr>
          <w:sz w:val="28"/>
          <w:szCs w:val="28"/>
          <w:lang w:val="ru-RU"/>
        </w:rPr>
        <w:t>20</w:t>
      </w:r>
      <w:r w:rsidRPr="00905AA8">
        <w:rPr>
          <w:sz w:val="28"/>
          <w:szCs w:val="28"/>
        </w:rPr>
        <w:t>. Правовой статус Совета депутатов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Совет депутатов является постоянно действующим представительным о</w:t>
      </w:r>
      <w:r w:rsidRPr="00905AA8">
        <w:rPr>
          <w:rFonts w:ascii="Times New Roman" w:hAnsi="Times New Roman" w:cs="Times New Roman"/>
          <w:sz w:val="28"/>
          <w:szCs w:val="28"/>
        </w:rPr>
        <w:t>р</w:t>
      </w:r>
      <w:r w:rsidRPr="00905AA8">
        <w:rPr>
          <w:rFonts w:ascii="Times New Roman" w:hAnsi="Times New Roman" w:cs="Times New Roman"/>
          <w:sz w:val="28"/>
          <w:szCs w:val="28"/>
        </w:rPr>
        <w:t>ганом поселения.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Совет депутатов состоит из 10 депутатов, избираемых на муниципальных выборах.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Срок полномочий Совета депутатов и его депутатов составляет пять лет. Установленный срок полномочий не может быть изменен в течение текущего ср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ка полномочий.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Совета депутатов исчисляется со дня его первого правомочного заседания.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Полномочия Совета депутатов прекращаются с момента начала работы первого правомочного заседания Совета депутатов нового созыва, за исключением случаев досрочного прекращения полномочий.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Совет депутатов осуществляет свои полномочия и принимает решения в коллег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альном порядке.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 xml:space="preserve">6. Совет депутатов </w:t>
      </w:r>
      <w:r w:rsidRPr="00905AA8">
        <w:rPr>
          <w:color w:val="7030A0"/>
          <w:szCs w:val="28"/>
        </w:rPr>
        <w:t>подотче</w:t>
      </w:r>
      <w:r w:rsidRPr="00905AA8">
        <w:rPr>
          <w:color w:val="7030A0"/>
          <w:szCs w:val="28"/>
          <w:lang w:val="ru-RU"/>
        </w:rPr>
        <w:t>тен</w:t>
      </w:r>
      <w:r w:rsidRPr="00905AA8">
        <w:rPr>
          <w:szCs w:val="28"/>
        </w:rPr>
        <w:t xml:space="preserve"> населению.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7. Совет депутатов обладает правом законодательной инициативы в Алтайском краевом Законодательном Собрании.</w:t>
      </w:r>
    </w:p>
    <w:p w:rsidR="00905AA8" w:rsidRPr="00905AA8" w:rsidRDefault="00905AA8" w:rsidP="00905AA8">
      <w:pPr>
        <w:pStyle w:val="afa"/>
        <w:rPr>
          <w:szCs w:val="28"/>
          <w:lang w:val="ru-RU"/>
        </w:rPr>
      </w:pPr>
      <w:r w:rsidRPr="00905AA8">
        <w:rPr>
          <w:szCs w:val="28"/>
        </w:rPr>
        <w:t>8. Совет депутатов не обладает</w:t>
      </w:r>
      <w:r w:rsidRPr="00905AA8">
        <w:rPr>
          <w:szCs w:val="28"/>
          <w:lang w:val="ru-RU"/>
        </w:rPr>
        <w:t xml:space="preserve"> </w:t>
      </w:r>
      <w:r w:rsidRPr="00905AA8">
        <w:rPr>
          <w:szCs w:val="28"/>
        </w:rPr>
        <w:t xml:space="preserve">правами юридического лица. 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color w:val="7030A0"/>
          <w:szCs w:val="28"/>
          <w:lang w:val="ru-RU"/>
        </w:rPr>
        <w:lastRenderedPageBreak/>
        <w:t>Наименование</w:t>
      </w:r>
      <w:r w:rsidRPr="00905AA8">
        <w:rPr>
          <w:szCs w:val="28"/>
          <w:lang w:val="ru-RU"/>
        </w:rPr>
        <w:t xml:space="preserve"> «</w:t>
      </w:r>
      <w:r w:rsidRPr="00905AA8">
        <w:rPr>
          <w:szCs w:val="28"/>
        </w:rPr>
        <w:t xml:space="preserve">Совет депутатов </w:t>
      </w:r>
      <w:r w:rsidRPr="00905AA8">
        <w:rPr>
          <w:szCs w:val="28"/>
          <w:lang w:val="ru-RU"/>
        </w:rPr>
        <w:t xml:space="preserve">Соусканихинского сельсовета </w:t>
      </w:r>
      <w:r w:rsidRPr="00905AA8">
        <w:rPr>
          <w:szCs w:val="28"/>
        </w:rPr>
        <w:t>Красногорского района Алтайского края» помещается на штампах и бланках Совета депутатов, а также на соответствующих печатях.</w:t>
      </w:r>
    </w:p>
    <w:p w:rsidR="00905AA8" w:rsidRPr="00905AA8" w:rsidRDefault="00905AA8" w:rsidP="00905AA8">
      <w:pPr>
        <w:pStyle w:val="afa"/>
        <w:rPr>
          <w:szCs w:val="28"/>
          <w:lang w:val="ru-RU"/>
        </w:rPr>
      </w:pPr>
      <w:r w:rsidRPr="00905AA8">
        <w:rPr>
          <w:szCs w:val="28"/>
        </w:rPr>
        <w:t xml:space="preserve">9. Местонахождение Совета депутатов: </w:t>
      </w:r>
      <w:r w:rsidRPr="00905AA8">
        <w:rPr>
          <w:szCs w:val="28"/>
          <w:lang w:val="ru-RU"/>
        </w:rPr>
        <w:t>659518, село Соусканиха Красногорского района Алтайского края, ул. Школьная, 21.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21. Досрочное прекращение полномочий Совета деп</w:t>
      </w:r>
      <w:r w:rsidRPr="00905AA8">
        <w:rPr>
          <w:rFonts w:ascii="Times New Roman" w:hAnsi="Times New Roman" w:cs="Times New Roman"/>
          <w:b/>
          <w:sz w:val="28"/>
          <w:szCs w:val="28"/>
        </w:rPr>
        <w:t>у</w:t>
      </w:r>
      <w:r w:rsidRPr="00905AA8">
        <w:rPr>
          <w:rFonts w:ascii="Times New Roman" w:hAnsi="Times New Roman" w:cs="Times New Roman"/>
          <w:b/>
          <w:sz w:val="28"/>
          <w:szCs w:val="28"/>
        </w:rPr>
        <w:t>татов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Полномочия Совета депутатов могут быть досрочно прекращены в сл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чае: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его роспуска законом Алтайского края в соответствии со статьей 73 Федерального закона от 6 октября 2003 года № 131-ФЗ;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принятия Советом депутатов решения о саморо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пуске;</w:t>
      </w:r>
    </w:p>
    <w:p w:rsidR="00905AA8" w:rsidRPr="00905AA8" w:rsidRDefault="00905AA8" w:rsidP="00905AA8">
      <w:pPr>
        <w:pStyle w:val="23"/>
        <w:ind w:firstLine="709"/>
        <w:jc w:val="both"/>
        <w:rPr>
          <w:color w:val="auto"/>
          <w:sz w:val="28"/>
          <w:szCs w:val="28"/>
        </w:rPr>
      </w:pPr>
      <w:r w:rsidRPr="00905AA8">
        <w:rPr>
          <w:color w:val="auto"/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 w:rsidRPr="00905AA8">
        <w:rPr>
          <w:rFonts w:ascii="Times New Roman" w:hAnsi="Times New Roman" w:cs="Times New Roman"/>
          <w:b/>
          <w:sz w:val="28"/>
          <w:szCs w:val="28"/>
        </w:rPr>
        <w:t>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ются досрочно в соответствии с законом Алтайского края.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Решение о самороспуске принимается не менее чем тремя четвертями г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лосов от установленной численности депутатов по письменному предложению, внесенному в Совет депутатов не менее чем одной третьей частью от установле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ной численности депутатов. При этом Совет депутатов, чьи полномочия досрочно прекращены, продолжает действовать до начала работы Совета депутатов нового созыва.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Совета депутатов по основанию,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предложению, внесенному в Совет депутатов главой сельсовета, депутатами в количестве не менее одной четверти от установленной численности депутатов или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инициативной группой по проведению соответствующего местного референдума.</w:t>
      </w:r>
    </w:p>
    <w:p w:rsidR="00905AA8" w:rsidRPr="00905AA8" w:rsidRDefault="00905AA8" w:rsidP="00905AA8">
      <w:pPr>
        <w:pStyle w:val="3"/>
        <w:ind w:firstLine="709"/>
        <w:rPr>
          <w:b w:val="0"/>
          <w:sz w:val="28"/>
          <w:szCs w:val="28"/>
          <w:lang w:val="ru-RU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>Статья 2</w:t>
      </w:r>
      <w:r w:rsidRPr="00905AA8">
        <w:rPr>
          <w:sz w:val="28"/>
          <w:szCs w:val="28"/>
          <w:lang w:val="ru-RU"/>
        </w:rPr>
        <w:t>2</w:t>
      </w:r>
      <w:r w:rsidRPr="00905AA8">
        <w:rPr>
          <w:sz w:val="28"/>
          <w:szCs w:val="28"/>
        </w:rPr>
        <w:t>. Сессия Совета депутатов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Основной формой деятельности Совета депутатов является се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 xml:space="preserve">сия. Сессии проводятся гласно и носят открытый характер. </w:t>
      </w:r>
    </w:p>
    <w:p w:rsidR="00905AA8" w:rsidRPr="00905AA8" w:rsidRDefault="00905AA8" w:rsidP="00905AA8">
      <w:pPr>
        <w:pStyle w:val="afa"/>
        <w:rPr>
          <w:szCs w:val="28"/>
          <w:lang w:val="ru-RU"/>
        </w:rPr>
      </w:pPr>
      <w:r w:rsidRPr="00905AA8">
        <w:rPr>
          <w:szCs w:val="28"/>
        </w:rPr>
        <w:t>Совет депутатов может принять решение о проведении закрытой сессии (закрытом слушании вопроса). Основания для принятия данного решения устана</w:t>
      </w:r>
      <w:r w:rsidRPr="00905AA8">
        <w:rPr>
          <w:szCs w:val="28"/>
        </w:rPr>
        <w:t>в</w:t>
      </w:r>
      <w:r w:rsidRPr="00905AA8">
        <w:rPr>
          <w:szCs w:val="28"/>
        </w:rPr>
        <w:t>ливаются Регламентом Совета</w:t>
      </w:r>
      <w:r w:rsidRPr="00905AA8">
        <w:rPr>
          <w:szCs w:val="28"/>
          <w:lang w:val="ru-RU"/>
        </w:rPr>
        <w:t xml:space="preserve"> </w:t>
      </w:r>
      <w:r w:rsidRPr="00905AA8">
        <w:rPr>
          <w:szCs w:val="28"/>
        </w:rPr>
        <w:t xml:space="preserve">депутатов (далее </w:t>
      </w:r>
      <w:r w:rsidRPr="00905AA8">
        <w:rPr>
          <w:color w:val="000000"/>
          <w:szCs w:val="28"/>
        </w:rPr>
        <w:t xml:space="preserve">по тексту Устава </w:t>
      </w:r>
      <w:r w:rsidRPr="00905AA8">
        <w:rPr>
          <w:szCs w:val="28"/>
        </w:rPr>
        <w:t>- Регламент), утверждаемым решением Совета депутатов</w:t>
      </w:r>
      <w:r w:rsidRPr="00905AA8">
        <w:rPr>
          <w:szCs w:val="28"/>
          <w:lang w:val="ru-RU"/>
        </w:rPr>
        <w:t>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Очередные сессии проводятся не реже одного раза в три месяца.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Внеочередные сессии созываются по предложению одной трети от уст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новленной численности депутатов, председателя Совета депутатов или главы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905AA8" w:rsidRPr="00905AA8" w:rsidRDefault="00905AA8" w:rsidP="00905AA8">
      <w:pPr>
        <w:pStyle w:val="ConsNonforma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AA8">
        <w:rPr>
          <w:rFonts w:ascii="Times New Roman" w:hAnsi="Times New Roman"/>
          <w:sz w:val="28"/>
          <w:szCs w:val="28"/>
        </w:rPr>
        <w:t xml:space="preserve">6. Порядок созыва и проведения сессий Совета депутатов (далее </w:t>
      </w:r>
      <w:r w:rsidRPr="00905AA8">
        <w:rPr>
          <w:rFonts w:ascii="Times New Roman" w:hAnsi="Times New Roman"/>
          <w:color w:val="000000"/>
          <w:sz w:val="28"/>
          <w:szCs w:val="28"/>
        </w:rPr>
        <w:t xml:space="preserve">по Устава тексту - сессия) устанавливается Регламентом.  </w:t>
      </w:r>
    </w:p>
    <w:p w:rsidR="00905AA8" w:rsidRPr="00905AA8" w:rsidRDefault="00905AA8" w:rsidP="00905AA8">
      <w:pPr>
        <w:pStyle w:val="afa"/>
        <w:rPr>
          <w:color w:val="000000"/>
          <w:szCs w:val="28"/>
        </w:rPr>
      </w:pPr>
    </w:p>
    <w:p w:rsidR="00905AA8" w:rsidRPr="00905AA8" w:rsidRDefault="00905AA8" w:rsidP="00905AA8">
      <w:pPr>
        <w:pStyle w:val="Con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AA8">
        <w:rPr>
          <w:rFonts w:ascii="Times New Roman" w:hAnsi="Times New Roman"/>
          <w:b/>
          <w:sz w:val="28"/>
          <w:szCs w:val="28"/>
        </w:rPr>
        <w:t>Статья 23. Исключительная компетенция Совета депут</w:t>
      </w:r>
      <w:r w:rsidRPr="00905AA8">
        <w:rPr>
          <w:rFonts w:ascii="Times New Roman" w:hAnsi="Times New Roman"/>
          <w:b/>
          <w:sz w:val="28"/>
          <w:szCs w:val="28"/>
        </w:rPr>
        <w:t>а</w:t>
      </w:r>
      <w:r w:rsidRPr="00905AA8">
        <w:rPr>
          <w:rFonts w:ascii="Times New Roman" w:hAnsi="Times New Roman"/>
          <w:b/>
          <w:sz w:val="28"/>
          <w:szCs w:val="28"/>
        </w:rPr>
        <w:t>тов</w:t>
      </w:r>
    </w:p>
    <w:p w:rsidR="00905AA8" w:rsidRPr="00905AA8" w:rsidRDefault="00905AA8" w:rsidP="00905AA8">
      <w:pPr>
        <w:pStyle w:val="21"/>
        <w:suppressAutoHyphens w:val="0"/>
        <w:ind w:firstLine="709"/>
        <w:rPr>
          <w:szCs w:val="28"/>
        </w:rPr>
      </w:pPr>
      <w:r w:rsidRPr="00905AA8">
        <w:rPr>
          <w:szCs w:val="28"/>
        </w:rPr>
        <w:t>В исключительной компетенции Совета депутатов находятся: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принятие Устава и внесение в него измен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ний и дополнений;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2) утверждение </w:t>
      </w:r>
      <w:r w:rsidRPr="00905AA8">
        <w:rPr>
          <w:rFonts w:ascii="Times New Roman" w:hAnsi="Times New Roman" w:cs="Times New Roman"/>
          <w:snapToGrid w:val="0"/>
          <w:sz w:val="28"/>
          <w:szCs w:val="28"/>
        </w:rPr>
        <w:t>бюджета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поселения и отчета о его исполн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вом Российской Федерации о налогах и сборах;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развития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щимся в собственности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квидации муниципальных предприятий, а также об установлении тарифов на услуги муниципальных предпр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ятий и учреждений, выполнение работ, за исключением случаев, предусмотренных федеральными законами;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7) определение порядка участия поселения в организациях межмуниципал</w:t>
      </w:r>
      <w:r w:rsidRPr="00905AA8">
        <w:rPr>
          <w:rFonts w:ascii="Times New Roman" w:hAnsi="Times New Roman" w:cs="Times New Roman"/>
          <w:sz w:val="28"/>
          <w:szCs w:val="28"/>
        </w:rPr>
        <w:t>ь</w:t>
      </w:r>
      <w:r w:rsidRPr="00905AA8">
        <w:rPr>
          <w:rFonts w:ascii="Times New Roman" w:hAnsi="Times New Roman" w:cs="Times New Roman"/>
          <w:sz w:val="28"/>
          <w:szCs w:val="28"/>
        </w:rPr>
        <w:t>ного сотрудничества;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9) контроль за исполнением органами местного самоуправления и должн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стными лицами местного самоуправления полномочий по решению вопросов м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стного значения;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поселения.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Con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AA8">
        <w:rPr>
          <w:rFonts w:ascii="Times New Roman" w:hAnsi="Times New Roman"/>
          <w:b/>
          <w:sz w:val="28"/>
          <w:szCs w:val="28"/>
        </w:rPr>
        <w:t xml:space="preserve">Статья 24. Иные полномочия Совета депутатов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К иным полномочиям Совета депутатов относится: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1) 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депутатов;</w:t>
      </w:r>
    </w:p>
    <w:p w:rsidR="00905AA8" w:rsidRPr="00905AA8" w:rsidRDefault="00905AA8" w:rsidP="00905AA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утверждение Регламента, внесение в него изменений и дополнений;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3) обращение в суд с заявлениями </w:t>
      </w:r>
      <w:r w:rsidRPr="00905AA8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</w:t>
      </w:r>
      <w:r w:rsidRPr="00905AA8">
        <w:rPr>
          <w:rFonts w:ascii="Times New Roman" w:hAnsi="Times New Roman" w:cs="Times New Roman"/>
          <w:sz w:val="28"/>
          <w:szCs w:val="28"/>
        </w:rPr>
        <w:t xml:space="preserve"> в случаях, предусмотренных федеральными законами;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4) </w:t>
      </w:r>
      <w:r w:rsidRPr="00905AA8">
        <w:rPr>
          <w:rFonts w:ascii="Times New Roman" w:hAnsi="Times New Roman" w:cs="Times New Roman"/>
          <w:bCs/>
          <w:sz w:val="28"/>
          <w:szCs w:val="28"/>
        </w:rPr>
        <w:t>установление порядка рассмотрения проекта бюджета пос</w:t>
      </w:r>
      <w:r w:rsidRPr="00905AA8">
        <w:rPr>
          <w:rFonts w:ascii="Times New Roman" w:hAnsi="Times New Roman" w:cs="Times New Roman"/>
          <w:bCs/>
          <w:sz w:val="28"/>
          <w:szCs w:val="28"/>
        </w:rPr>
        <w:t>е</w:t>
      </w:r>
      <w:r w:rsidRPr="00905AA8">
        <w:rPr>
          <w:rFonts w:ascii="Times New Roman" w:hAnsi="Times New Roman" w:cs="Times New Roman"/>
          <w:bCs/>
          <w:sz w:val="28"/>
          <w:szCs w:val="28"/>
        </w:rPr>
        <w:t>ления, утверждения и исполнения бюджета поселения, осуществления контроля за его исполн</w:t>
      </w:r>
      <w:r w:rsidRPr="00905AA8">
        <w:rPr>
          <w:rFonts w:ascii="Times New Roman" w:hAnsi="Times New Roman" w:cs="Times New Roman"/>
          <w:bCs/>
          <w:sz w:val="28"/>
          <w:szCs w:val="28"/>
        </w:rPr>
        <w:t>е</w:t>
      </w:r>
      <w:r w:rsidRPr="00905AA8">
        <w:rPr>
          <w:rFonts w:ascii="Times New Roman" w:hAnsi="Times New Roman" w:cs="Times New Roman"/>
          <w:bCs/>
          <w:sz w:val="28"/>
          <w:szCs w:val="28"/>
        </w:rPr>
        <w:t>нием и утверждения отчета об исполнении бюджета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ного значения межмуниципальных хозяйственных обществ;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7)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номных некоммерческих организаций и фондов;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принятие решений о приватизации имущества, находящегося в собстве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ности поселения, о сделках с имуществом, находящимся в собственности посел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ния, подлежащих утверждению Советом депутатов;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905AA8">
        <w:rPr>
          <w:rFonts w:ascii="Times New Roman" w:hAnsi="Times New Roman" w:cs="Times New Roman"/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</w:t>
      </w:r>
      <w:r w:rsidRPr="00905AA8">
        <w:rPr>
          <w:rFonts w:ascii="Times New Roman" w:hAnsi="Times New Roman" w:cs="Times New Roman"/>
          <w:sz w:val="28"/>
          <w:szCs w:val="28"/>
        </w:rPr>
        <w:t>ч</w:t>
      </w:r>
      <w:r w:rsidRPr="00905AA8">
        <w:rPr>
          <w:rFonts w:ascii="Times New Roman" w:hAnsi="Times New Roman" w:cs="Times New Roman"/>
          <w:sz w:val="28"/>
          <w:szCs w:val="28"/>
        </w:rPr>
        <w:t>ников;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12)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ми, законами Алтайского края, настоящим Уставом.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25.</w:t>
      </w:r>
      <w:r w:rsidRPr="00905AA8">
        <w:rPr>
          <w:rFonts w:ascii="Times New Roman" w:hAnsi="Times New Roman" w:cs="Times New Roman"/>
          <w:b w:val="0"/>
          <w:szCs w:val="28"/>
        </w:rPr>
        <w:t xml:space="preserve"> </w:t>
      </w:r>
      <w:r w:rsidRPr="00905AA8">
        <w:rPr>
          <w:rFonts w:ascii="Times New Roman" w:hAnsi="Times New Roman" w:cs="Times New Roman"/>
          <w:szCs w:val="28"/>
        </w:rPr>
        <w:t>Структура Совета деп</w:t>
      </w:r>
      <w:r w:rsidRPr="00905AA8">
        <w:rPr>
          <w:rFonts w:ascii="Times New Roman" w:hAnsi="Times New Roman" w:cs="Times New Roman"/>
          <w:szCs w:val="28"/>
        </w:rPr>
        <w:t>у</w:t>
      </w:r>
      <w:r w:rsidRPr="00905AA8">
        <w:rPr>
          <w:rFonts w:ascii="Times New Roman" w:hAnsi="Times New Roman" w:cs="Times New Roman"/>
          <w:szCs w:val="28"/>
        </w:rPr>
        <w:t>татов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Совет депутатов самостоятельно определяет свою структуру.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В структуру Совета депутатов входят председатель Совета депутатов, заместитель председателя Совета депутатов, постоянные комиссии, иные органы и должностные лица в соответствии с настоящим Уставом и решениями Совета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Постоянные коми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сии образуются из числа депутатов для подготовки и предварительного рассмотрения вопр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сов, относящихся к ведению Совета депутатов, а также для содействия проведению в жизнь решений Совета депутатов, осуществления в пределах компетенции Совета депутатов контроля за деятельн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стью органов местного самоуправления и должностных лиц местного самоупра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Порядок формирования, полномочия и организация деятельности постоя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ных комиссий устанавливаются положением, утверждаемым решением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Председатель Совета депутатов, заместитель председателя Совета 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путатов, председатели постоянных комиссий избираются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на должность</w:t>
      </w:r>
      <w:r w:rsidRPr="00905AA8">
        <w:rPr>
          <w:rFonts w:ascii="Times New Roman" w:hAnsi="Times New Roman" w:cs="Times New Roman"/>
          <w:sz w:val="28"/>
          <w:szCs w:val="28"/>
        </w:rPr>
        <w:t xml:space="preserve"> и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освобождаются от замещения должности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Советом депут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тов в соответствии с Регламентом.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Совет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чий временных комиссий и рабочих групп определяются Советом депутатов при их образовании.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6. В Со</w:t>
      </w:r>
      <w:r w:rsidRPr="00905AA8">
        <w:rPr>
          <w:szCs w:val="28"/>
          <w:lang w:val="ru-RU"/>
        </w:rPr>
        <w:t>вете</w:t>
      </w:r>
      <w:r w:rsidRPr="00905AA8">
        <w:rPr>
          <w:szCs w:val="28"/>
        </w:rPr>
        <w:t xml:space="preserve"> депутатов могут создаваться постоянные и временные депута</w:t>
      </w:r>
      <w:r w:rsidRPr="00905AA8">
        <w:rPr>
          <w:szCs w:val="28"/>
        </w:rPr>
        <w:t>т</w:t>
      </w:r>
      <w:r w:rsidRPr="00905AA8">
        <w:rPr>
          <w:szCs w:val="28"/>
        </w:rPr>
        <w:t>ские группы, иные депутатские объединения, каждое из которых состоит не менее чем из трех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905AA8" w:rsidRPr="00905AA8" w:rsidRDefault="00905AA8" w:rsidP="00905AA8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AA8" w:rsidRPr="00905AA8" w:rsidRDefault="00905AA8" w:rsidP="00905AA8">
      <w:pPr>
        <w:pStyle w:val="9"/>
        <w:spacing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AA8">
        <w:rPr>
          <w:rFonts w:ascii="Times New Roman" w:hAnsi="Times New Roman"/>
          <w:b/>
          <w:sz w:val="28"/>
          <w:szCs w:val="28"/>
        </w:rPr>
        <w:t>Статья 2</w:t>
      </w:r>
      <w:r w:rsidRPr="00905AA8">
        <w:rPr>
          <w:rFonts w:ascii="Times New Roman" w:hAnsi="Times New Roman"/>
          <w:b/>
          <w:sz w:val="28"/>
          <w:szCs w:val="28"/>
          <w:lang w:val="ru-RU"/>
        </w:rPr>
        <w:t>6</w:t>
      </w:r>
      <w:r w:rsidRPr="00905AA8">
        <w:rPr>
          <w:rFonts w:ascii="Times New Roman" w:hAnsi="Times New Roman"/>
          <w:b/>
          <w:sz w:val="28"/>
          <w:szCs w:val="28"/>
        </w:rPr>
        <w:t xml:space="preserve">. Правовой статус депутата 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1. Депутат является полномочным представителем избирателей, прожива</w:t>
      </w:r>
      <w:r w:rsidRPr="00905AA8">
        <w:rPr>
          <w:szCs w:val="28"/>
        </w:rPr>
        <w:t>ю</w:t>
      </w:r>
      <w:r w:rsidRPr="00905AA8">
        <w:rPr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Органы</w:t>
      </w:r>
      <w:r w:rsidRPr="00905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b/>
          <w:sz w:val="28"/>
          <w:szCs w:val="28"/>
        </w:rPr>
      </w:pPr>
      <w:r w:rsidRPr="00905AA8">
        <w:rPr>
          <w:sz w:val="28"/>
          <w:szCs w:val="28"/>
        </w:rPr>
        <w:t>2. Депутаты осуществляют свои полномочия на непостоя</w:t>
      </w:r>
      <w:r w:rsidRPr="00905AA8">
        <w:rPr>
          <w:sz w:val="28"/>
          <w:szCs w:val="28"/>
        </w:rPr>
        <w:t>н</w:t>
      </w:r>
      <w:r w:rsidRPr="00905AA8">
        <w:rPr>
          <w:sz w:val="28"/>
          <w:szCs w:val="28"/>
        </w:rPr>
        <w:t>ной основе.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 xml:space="preserve">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крае» (далее по тексту Устава - закон Алтайского края от 10 октября 2011 года № 130-ЗС)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eastAsia="Calibri" w:hAnsi="Times New Roman" w:cs="Times New Roman"/>
          <w:sz w:val="28"/>
          <w:szCs w:val="28"/>
        </w:rPr>
        <w:t xml:space="preserve">гарантируется сохранение места работы (должности) на период, который составляет в совокупности </w:t>
      </w:r>
      <w:r w:rsidRPr="00905AA8">
        <w:rPr>
          <w:rFonts w:ascii="Times New Roman" w:eastAsia="Calibri" w:hAnsi="Times New Roman" w:cs="Times New Roman"/>
          <w:color w:val="000000"/>
          <w:sz w:val="28"/>
          <w:szCs w:val="28"/>
        </w:rPr>
        <w:t>три рабочих</w:t>
      </w:r>
      <w:r w:rsidRPr="00905AA8">
        <w:rPr>
          <w:rFonts w:ascii="Times New Roman" w:eastAsia="Calibri" w:hAnsi="Times New Roman" w:cs="Times New Roman"/>
          <w:sz w:val="28"/>
          <w:szCs w:val="28"/>
        </w:rPr>
        <w:t xml:space="preserve"> дня в месяц.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ка своих полномочий. Удостоверение подписывается председателем Совета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2) соблюдать правила депутатской этики, установленные Советом депутатов;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4) соблюдать установленные в Со</w:t>
      </w:r>
      <w:r w:rsidRPr="00905AA8">
        <w:rPr>
          <w:szCs w:val="28"/>
          <w:lang w:val="ru-RU"/>
        </w:rPr>
        <w:t>вете</w:t>
      </w:r>
      <w:r w:rsidRPr="00905AA8">
        <w:rPr>
          <w:szCs w:val="28"/>
        </w:rPr>
        <w:t xml:space="preserve"> депутатов правила публичных выступлений;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ления, муниципальных предприятий и учреждений по вопросам, связанным с ос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ществлением им своих полномочий и входящим в компетенцию указанных руководит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дания;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тельности в порядке, определенном решением Совета депутатов;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6. Гарантии осуществления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полномочий депутата устанавливаются настоящим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Уставом в соответствии с федеральными законами и законом Алтайского края от 10 октября 2011 года № 130-ЗС.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05AA8">
        <w:rPr>
          <w:rFonts w:ascii="Times New Roman" w:hAnsi="Times New Roman" w:cs="Times New Roman"/>
          <w:sz w:val="28"/>
          <w:szCs w:val="28"/>
        </w:rPr>
        <w:t xml:space="preserve"> На депутата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распространяются ограничения, запреты</w:t>
      </w:r>
      <w:r w:rsidRPr="00905AA8">
        <w:rPr>
          <w:rFonts w:ascii="Times New Roman" w:hAnsi="Times New Roman" w:cs="Times New Roman"/>
          <w:sz w:val="28"/>
          <w:szCs w:val="28"/>
        </w:rPr>
        <w:t>, предусмотренные статьей 40 Федерального закона от 6 о</w:t>
      </w:r>
      <w:r w:rsidRPr="00905AA8">
        <w:rPr>
          <w:rFonts w:ascii="Times New Roman" w:hAnsi="Times New Roman" w:cs="Times New Roman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>тября 2003 года № 131-ФЗ.</w:t>
      </w:r>
    </w:p>
    <w:p w:rsidR="00905AA8" w:rsidRPr="00905AA8" w:rsidRDefault="00905AA8" w:rsidP="00905A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сов и неисполнение обязанностей, установленных Федеральным законом от 6 октя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ря 2003 года № 131-ФЗ и другими федеральными законами в целях противодействия коррупции, в случае, если несоблюдение таких огр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частями 3 - 6 ст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тьи 13 Федерального закона от 25 декабря 2008 года № 273-ФЗ «О противодействии ко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рупции» (далее - Федеральный закон от 25 декабря 2008 года № 273-ФЗ).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  <w:r w:rsidRPr="00905AA8">
        <w:rPr>
          <w:color w:val="FF0000"/>
          <w:sz w:val="28"/>
          <w:szCs w:val="28"/>
        </w:rPr>
        <w:t>8.</w:t>
      </w:r>
      <w:r w:rsidRPr="00905AA8">
        <w:rPr>
          <w:sz w:val="28"/>
          <w:szCs w:val="28"/>
        </w:rPr>
        <w:t xml:space="preserve"> Полномочия депутата прекращаются досрочно в случае: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смерти;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905AA8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905AA8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05AA8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905AA8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05AA8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11) в случае несоблюдения ограничений, запретов, неисполнения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обязанностей, установленных Федеральным законом от 25 декабря 2008 года № 273-ФЗ,</w:t>
      </w:r>
      <w:r w:rsidRPr="00905AA8">
        <w:rPr>
          <w:rFonts w:ascii="Times New Roman" w:hAnsi="Times New Roman" w:cs="Times New Roman"/>
          <w:sz w:val="28"/>
          <w:szCs w:val="28"/>
        </w:rPr>
        <w:t xml:space="preserve"> Федеральным законом от 3 декабря 2012 года № 230-ФЗ «О контроле за соответствием расходов лиц, замещающих государственные дол</w:t>
      </w:r>
      <w:r w:rsidRPr="00905AA8">
        <w:rPr>
          <w:rFonts w:ascii="Times New Roman" w:hAnsi="Times New Roman" w:cs="Times New Roman"/>
          <w:sz w:val="28"/>
          <w:szCs w:val="28"/>
        </w:rPr>
        <w:t>ж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ности, и иных лиц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их доходам» (далее по тексту Устава - Федеральный закон от 3 декабря 2012 года № 230-ФЗ),</w:t>
      </w:r>
      <w:r w:rsidRPr="00905AA8">
        <w:rPr>
          <w:rFonts w:ascii="Times New Roman" w:hAnsi="Times New Roman" w:cs="Times New Roman"/>
          <w:sz w:val="28"/>
          <w:szCs w:val="28"/>
        </w:rPr>
        <w:t xml:space="preserve"> Федеральным законом от 7 мая 2013 года № 79-ФЗ «О з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905AA8">
        <w:rPr>
          <w:rFonts w:ascii="Times New Roman" w:hAnsi="Times New Roman" w:cs="Times New Roman"/>
          <w:sz w:val="28"/>
          <w:szCs w:val="28"/>
        </w:rPr>
        <w:t>ч</w:t>
      </w:r>
      <w:r w:rsidRPr="00905AA8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делами территории Российской Федерации, владеть и (или) пользоваться иностранными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финансовыми инструментами» (далее по тексту Устава - Федеральный закон от 7 мая 2013 года № 79-ФЗ),</w:t>
      </w:r>
      <w:r w:rsidRPr="00905AA8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иное не предусмотрено Федеральным з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коном от 6 октября 2003 года № 131-ФЗ;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12) в случае отсутствия депутата без уважительных причин на всех сессиях Совета депутатов в течение шести мес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цев подряд;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05AA8">
        <w:rPr>
          <w:rFonts w:ascii="Times New Roman" w:hAnsi="Times New Roman" w:cs="Times New Roman"/>
          <w:sz w:val="28"/>
          <w:szCs w:val="28"/>
        </w:rPr>
        <w:t xml:space="preserve">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5AA8">
        <w:rPr>
          <w:rFonts w:ascii="Times New Roman" w:hAnsi="Times New Roman" w:cs="Times New Roman"/>
          <w:b/>
          <w:bCs/>
          <w:sz w:val="28"/>
          <w:szCs w:val="28"/>
        </w:rPr>
        <w:t xml:space="preserve">Статья 27. Полномочия депутата на сессии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Принимая участие в работе сессии, депутат имеет право: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депутатов, и принимать участие в их раб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те;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стных лиц;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3) ставить вопрос о доверии составу формируемых руководящих и иных органов Совета депутатов, а также избираемым (назнача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мым с согласия) Советом депутатов должностным лицам;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4) вносить предложения о рассмотрении на сессии вопросов, относящихся к его компетенции;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5) вносить предложения и замечания по повестке дня, по порядку рассмотр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ния и существу обсуждаемых вопросов, поправки к проектам решений Совета депутатов. Предложения и поправки, внесенные депутатом в установленном порядке, подлежат обязательному рассмотрению Советом депутатов, и по ним проводится голос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вание;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6) вносить проекты решений для рассмотрения на сессии. Проекты решений, внесенные депутатом в установленном порядке, подлежат обязательному включ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нию в повестку дня Совета депутатов;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7) участвовать в обсуждениях (прениях), задавать вопросы докла</w:t>
      </w:r>
      <w:r w:rsidRPr="00905AA8">
        <w:rPr>
          <w:sz w:val="28"/>
          <w:szCs w:val="28"/>
        </w:rPr>
        <w:t>д</w:t>
      </w:r>
      <w:r w:rsidRPr="00905AA8">
        <w:rPr>
          <w:sz w:val="28"/>
          <w:szCs w:val="28"/>
        </w:rPr>
        <w:t>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905AA8">
        <w:rPr>
          <w:sz w:val="28"/>
          <w:szCs w:val="28"/>
        </w:rPr>
        <w:t>в</w:t>
      </w:r>
      <w:r w:rsidRPr="00905AA8">
        <w:rPr>
          <w:sz w:val="28"/>
          <w:szCs w:val="28"/>
        </w:rPr>
        <w:t>ки;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8) выражать особое мнение в письменной форме в случае несогл</w:t>
      </w:r>
      <w:r w:rsidRPr="00905AA8">
        <w:rPr>
          <w:sz w:val="28"/>
          <w:szCs w:val="28"/>
        </w:rPr>
        <w:t>а</w:t>
      </w:r>
      <w:r w:rsidRPr="00905AA8">
        <w:rPr>
          <w:sz w:val="28"/>
          <w:szCs w:val="28"/>
        </w:rPr>
        <w:t>сия с решением Совета депутатов, по проекту решения или иным вопр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сам, которое подлежит обязательному оглашению на сессии при рассмотрении соответс</w:t>
      </w:r>
      <w:r w:rsidRPr="00905AA8">
        <w:rPr>
          <w:sz w:val="28"/>
          <w:szCs w:val="28"/>
        </w:rPr>
        <w:t>т</w:t>
      </w:r>
      <w:r w:rsidRPr="00905AA8">
        <w:rPr>
          <w:sz w:val="28"/>
          <w:szCs w:val="28"/>
        </w:rPr>
        <w:t>вующего вопроса;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9) вносить предложения о заслушивании на сессии отчета или инфо</w:t>
      </w:r>
      <w:r w:rsidRPr="00905AA8">
        <w:rPr>
          <w:sz w:val="28"/>
          <w:szCs w:val="28"/>
        </w:rPr>
        <w:t>р</w:t>
      </w:r>
      <w:r w:rsidRPr="00905AA8">
        <w:rPr>
          <w:sz w:val="28"/>
          <w:szCs w:val="28"/>
        </w:rPr>
        <w:t xml:space="preserve">мации должностных лиц, возглавляющих органы, подконтрольные и </w:t>
      </w:r>
      <w:r w:rsidRPr="00905AA8">
        <w:rPr>
          <w:sz w:val="28"/>
          <w:szCs w:val="28"/>
        </w:rPr>
        <w:lastRenderedPageBreak/>
        <w:t>(или) подотчетные Совету депутатов, а также руководителей муниц</w:t>
      </w:r>
      <w:r w:rsidRPr="00905AA8">
        <w:rPr>
          <w:sz w:val="28"/>
          <w:szCs w:val="28"/>
        </w:rPr>
        <w:t>и</w:t>
      </w:r>
      <w:r w:rsidRPr="00905AA8">
        <w:rPr>
          <w:sz w:val="28"/>
          <w:szCs w:val="28"/>
        </w:rPr>
        <w:t>пальных учреждений и предприятий;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10) оглашать обращения граждан, имеющие, по его мнению, общ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ственное значение;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11) вносить предложения о направлении депутатских запросов, о провед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нии депутатских проверок (расследований), депутатских слушаний;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</w:t>
      </w:r>
      <w:r w:rsidRPr="00905AA8">
        <w:rPr>
          <w:sz w:val="28"/>
          <w:szCs w:val="28"/>
        </w:rPr>
        <w:t>г</w:t>
      </w:r>
      <w:r w:rsidRPr="00905AA8">
        <w:rPr>
          <w:sz w:val="28"/>
          <w:szCs w:val="28"/>
        </w:rPr>
        <w:t>лашенного в связи с прекращением прений;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13) пользоваться иными правами, предусмотренными настоящим Уставом и Регл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 xml:space="preserve">ментом.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Порядок реализации прав депутата, указанных в настоящей статье, устанавливается Регламентом.</w:t>
      </w:r>
    </w:p>
    <w:p w:rsidR="00905AA8" w:rsidRPr="00905AA8" w:rsidRDefault="00905AA8" w:rsidP="00905AA8">
      <w:pPr>
        <w:pStyle w:val="4"/>
        <w:ind w:firstLine="709"/>
        <w:rPr>
          <w:bCs w:val="0"/>
        </w:rPr>
      </w:pPr>
      <w:r w:rsidRPr="00905AA8">
        <w:rPr>
          <w:bCs w:val="0"/>
        </w:rPr>
        <w:t>Статья 2</w:t>
      </w:r>
      <w:r w:rsidRPr="00905AA8">
        <w:rPr>
          <w:bCs w:val="0"/>
          <w:lang w:val="ru-RU"/>
        </w:rPr>
        <w:t>8</w:t>
      </w:r>
      <w:r w:rsidRPr="00905AA8">
        <w:rPr>
          <w:bCs w:val="0"/>
        </w:rPr>
        <w:t>. Депутатский запрос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1.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запроса. Решением Совета депутатов в качес</w:t>
      </w:r>
      <w:r w:rsidRPr="00905AA8">
        <w:rPr>
          <w:sz w:val="28"/>
          <w:szCs w:val="28"/>
        </w:rPr>
        <w:t>т</w:t>
      </w:r>
      <w:r w:rsidRPr="00905AA8">
        <w:rPr>
          <w:sz w:val="28"/>
          <w:szCs w:val="28"/>
        </w:rPr>
        <w:t>ве депутатского запроса может быть признано обращение к государстве</w:t>
      </w:r>
      <w:r w:rsidRPr="00905AA8">
        <w:rPr>
          <w:sz w:val="28"/>
          <w:szCs w:val="28"/>
        </w:rPr>
        <w:t>н</w:t>
      </w:r>
      <w:r w:rsidRPr="00905AA8">
        <w:rPr>
          <w:sz w:val="28"/>
          <w:szCs w:val="28"/>
        </w:rPr>
        <w:t>ным органам, органам местного самоуправления, их должностным л</w:t>
      </w:r>
      <w:r w:rsidRPr="00905AA8">
        <w:rPr>
          <w:sz w:val="28"/>
          <w:szCs w:val="28"/>
        </w:rPr>
        <w:t>и</w:t>
      </w:r>
      <w:r w:rsidRPr="00905AA8">
        <w:rPr>
          <w:sz w:val="28"/>
          <w:szCs w:val="28"/>
        </w:rPr>
        <w:t>цам, руководителям общественных объединений, организ</w:t>
      </w:r>
      <w:r w:rsidRPr="00905AA8">
        <w:rPr>
          <w:sz w:val="28"/>
          <w:szCs w:val="28"/>
        </w:rPr>
        <w:t>а</w:t>
      </w:r>
      <w:r w:rsidRPr="00905AA8">
        <w:rPr>
          <w:sz w:val="28"/>
          <w:szCs w:val="28"/>
        </w:rPr>
        <w:t>ций всех форм собственности, расположенных на территории поселения, по вопр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сам, входящим в компетенцию указанных органов, руководителей и иных дол</w:t>
      </w:r>
      <w:r w:rsidRPr="00905AA8">
        <w:rPr>
          <w:sz w:val="28"/>
          <w:szCs w:val="28"/>
        </w:rPr>
        <w:t>ж</w:t>
      </w:r>
      <w:r w:rsidRPr="00905AA8">
        <w:rPr>
          <w:sz w:val="28"/>
          <w:szCs w:val="28"/>
        </w:rPr>
        <w:t>ностных лиц.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2. Основаниями для направления депутатского запроса служат нарушения Конституции Российской Федерации, федеральных законов, Устава (Основному Закону) Алтайского края, законов Алтайского края, иных нормативных правовых актов Алтайского края, настоящего Уст</w:t>
      </w:r>
      <w:r w:rsidRPr="00905AA8">
        <w:rPr>
          <w:sz w:val="28"/>
          <w:szCs w:val="28"/>
        </w:rPr>
        <w:t>а</w:t>
      </w:r>
      <w:r w:rsidRPr="00905AA8">
        <w:rPr>
          <w:sz w:val="28"/>
          <w:szCs w:val="28"/>
        </w:rPr>
        <w:t>ва и иных муниципальных правовых актов, а также другие основания, признаваемые Советом депутатов достаточными для направления депутатского запр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са.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3. Порядок направления депутатского запроса устанавливается Регл</w:t>
      </w:r>
      <w:r w:rsidRPr="00905AA8">
        <w:rPr>
          <w:sz w:val="28"/>
          <w:szCs w:val="28"/>
        </w:rPr>
        <w:t>а</w:t>
      </w:r>
      <w:r w:rsidRPr="00905AA8">
        <w:rPr>
          <w:sz w:val="28"/>
          <w:szCs w:val="28"/>
        </w:rPr>
        <w:t>ментом.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Руководитель органа или должностное лицо, которому направлен депутатский з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нии депутатского запроса, а при необходимости более длительного времени на подготовку ответа - на очередной сессии. 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trike/>
          <w:sz w:val="28"/>
          <w:szCs w:val="28"/>
        </w:rPr>
      </w:pPr>
    </w:p>
    <w:p w:rsidR="00905AA8" w:rsidRPr="00905AA8" w:rsidRDefault="00905AA8" w:rsidP="00905AA8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905AA8">
        <w:rPr>
          <w:b/>
          <w:sz w:val="28"/>
          <w:szCs w:val="28"/>
        </w:rPr>
        <w:t>Статья 29. Депутатское расследование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1. Совет депутатов вправе назначить депутатское расследов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ние. Предложение о проведении депутатского расследования могут вн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сить депутаты (депутат), постоянные комиссии, депутатские объед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нения.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Поводом к назначению депутатского расследования могут сл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жить нарушения депутатами и должностными лицами органов мес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ного самоуправления Конституции Российской Федерации, федеральных законов, Устава (Основного Закона) Алтайского края, законов Алтайск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го края, иных нормативных правовых актов Алтайского края, настоящ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го Устава и иных муниципальных правовых актов, обвинение депутата в совершении правонарушения или поступка, порочащего депутата, создание Совету депутатов препятствий в осуществлении им своих полн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мочий, событие, имеющее большой общественный резонанс, а также другие основания, признаваемые Советом депутатов достаточными для назначения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татского расследования.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Для проведения депутатского расследования формируется специальная коми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сия из числа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Результатом депутатского расследования является мотивир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ванное заключение. Заключение рассматривается на сессии и по нему принимается соотве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ствующее решение.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30. Полномочия председателя Совета деп</w:t>
      </w:r>
      <w:r w:rsidRPr="00905AA8">
        <w:rPr>
          <w:rFonts w:ascii="Times New Roman" w:hAnsi="Times New Roman" w:cs="Times New Roman"/>
          <w:szCs w:val="28"/>
        </w:rPr>
        <w:t>у</w:t>
      </w:r>
      <w:r w:rsidRPr="00905AA8">
        <w:rPr>
          <w:rFonts w:ascii="Times New Roman" w:hAnsi="Times New Roman" w:cs="Times New Roman"/>
          <w:szCs w:val="28"/>
        </w:rPr>
        <w:t>татов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полномочиям председателя Совета депутатов отн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сится: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представление Совета депутатов в отношениях с органами местного самоуправления, в том числе других муниципальных образований, органами гос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 xml:space="preserve">дарственной власти, гражданами и организациями;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организация деятельности Совета депутатов;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руководство подготовкой се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сий;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ведение сессий, обеспечение при этом соблюдения Ре</w:t>
      </w:r>
      <w:r w:rsidRPr="00905AA8">
        <w:rPr>
          <w:rFonts w:ascii="Times New Roman" w:hAnsi="Times New Roman" w:cs="Times New Roman"/>
          <w:sz w:val="28"/>
          <w:szCs w:val="28"/>
        </w:rPr>
        <w:t>г</w:t>
      </w:r>
      <w:r w:rsidRPr="00905AA8">
        <w:rPr>
          <w:rFonts w:ascii="Times New Roman" w:hAnsi="Times New Roman" w:cs="Times New Roman"/>
          <w:sz w:val="28"/>
          <w:szCs w:val="28"/>
        </w:rPr>
        <w:t>ламента, повестки дня и порядка проведения се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сий;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6)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издание постановлений и распоряжений по вопросам организации деятел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ности Совета депутатов, подписание решений Совета депутатов</w:t>
      </w:r>
      <w:r w:rsidRPr="00905AA8">
        <w:rPr>
          <w:rFonts w:ascii="Times New Roman" w:hAnsi="Times New Roman" w:cs="Times New Roman"/>
          <w:sz w:val="28"/>
          <w:szCs w:val="28"/>
        </w:rPr>
        <w:t>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7) оказание содействия депутатам в осуществлении ими своих полном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чий;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8) дача поручений постоянным комиссиям во исполнение решений Совета депутатов;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9) организация приема граждан, рассмотрение их обр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щений;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11) открытие и закрытие счетов Совета депутатов в банках, осуществление функций распорядит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ля по этим счетам;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12) подписание от имени Совета депутатов исковых заявлений в суды;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13) организация обеспечения депутатов необходимой информацией, ра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Совете депутатов, его органах и на избирательных окр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гах;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тролирование их работы;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15) принятие мер по обеспечению гласности и учету общественного мнения в работе Совета депутатов и постоянных комиссий, освещению их деятельности в средствах массовой инфо</w:t>
      </w:r>
      <w:r w:rsidRPr="00905AA8">
        <w:rPr>
          <w:rFonts w:ascii="Times New Roman" w:hAnsi="Times New Roman" w:cs="Times New Roman"/>
          <w:sz w:val="28"/>
          <w:szCs w:val="28"/>
        </w:rPr>
        <w:t>р</w:t>
      </w:r>
      <w:r w:rsidRPr="00905AA8">
        <w:rPr>
          <w:rFonts w:ascii="Times New Roman" w:hAnsi="Times New Roman" w:cs="Times New Roman"/>
          <w:sz w:val="28"/>
          <w:szCs w:val="28"/>
        </w:rPr>
        <w:t>мации;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16) совместно с Администрацией сельсовета участие в организации учебы ка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>ров в поселении;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17)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настоящим Уставом, Регламентом и решениями Совета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депутатов.</w:t>
      </w:r>
    </w:p>
    <w:p w:rsidR="00905AA8" w:rsidRPr="00905AA8" w:rsidRDefault="00905AA8" w:rsidP="00905AA8">
      <w:pPr>
        <w:pStyle w:val="afa"/>
        <w:rPr>
          <w:b/>
          <w:szCs w:val="28"/>
          <w:lang w:val="ru-RU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31. Полномочия заместителя председателя Совета депутатов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полномочиям заместителя председателя Совета депутатов относится: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 xml:space="preserve">1) исполнение </w:t>
      </w:r>
      <w:r w:rsidRPr="00905AA8">
        <w:rPr>
          <w:szCs w:val="28"/>
          <w:lang w:val="ru-RU"/>
        </w:rPr>
        <w:t>полномочий</w:t>
      </w:r>
      <w:r w:rsidRPr="00905AA8">
        <w:rPr>
          <w:szCs w:val="28"/>
        </w:rPr>
        <w:t xml:space="preserve"> председателя Совета депутатов в случае его временного отсутствия </w:t>
      </w:r>
      <w:r w:rsidRPr="00905AA8">
        <w:rPr>
          <w:color w:val="000000"/>
          <w:szCs w:val="28"/>
        </w:rPr>
        <w:t>или освобождения от должности</w:t>
      </w:r>
      <w:r w:rsidRPr="00905AA8">
        <w:rPr>
          <w:szCs w:val="28"/>
        </w:rPr>
        <w:t>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представление Совета 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путатов по поручению председателя Совета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циями;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осуществление иных полномочий в соответствии с решениями Совета 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путатов и поручениями председателя Совета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32. Правовой статус главы сельсовета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1. Глава сельсовета является высшим должностным лицом пос</w:t>
      </w:r>
      <w:r w:rsidRPr="00905AA8">
        <w:rPr>
          <w:szCs w:val="28"/>
        </w:rPr>
        <w:t>е</w:t>
      </w:r>
      <w:r w:rsidRPr="00905AA8">
        <w:rPr>
          <w:szCs w:val="28"/>
        </w:rPr>
        <w:t>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Срок полномочий главы сельсовета составляет пять лет. Глава сельс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вета осуществляет свои полномочия на постоянной основе. 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lastRenderedPageBreak/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</w:t>
      </w:r>
      <w:r w:rsidRPr="00905AA8">
        <w:rPr>
          <w:szCs w:val="28"/>
        </w:rPr>
        <w:t>с</w:t>
      </w:r>
      <w:r w:rsidRPr="00905AA8">
        <w:rPr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</w:t>
      </w:r>
      <w:r w:rsidRPr="00905AA8">
        <w:rPr>
          <w:szCs w:val="28"/>
        </w:rPr>
        <w:t>ь</w:t>
      </w:r>
      <w:r w:rsidRPr="00905AA8">
        <w:rPr>
          <w:szCs w:val="28"/>
        </w:rPr>
        <w:t>ным правом.</w:t>
      </w:r>
    </w:p>
    <w:p w:rsidR="00905AA8" w:rsidRPr="00905AA8" w:rsidRDefault="00905AA8" w:rsidP="00905A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3. Глава сельсовета вступает в должность не позднее чем через 10 дней со дня официального опубликования (обнародования) общих результатов выборов главы сельсовета. При вступлении в должность глава сельсовета в присутствии депутатов Совета депутатов приносит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присягу:</w:t>
      </w:r>
      <w:r w:rsidRPr="00905AA8">
        <w:rPr>
          <w:rFonts w:ascii="Times New Roman" w:hAnsi="Times New Roman" w:cs="Times New Roman"/>
          <w:sz w:val="28"/>
          <w:szCs w:val="28"/>
        </w:rPr>
        <w:t xml:space="preserve"> «Клянусь добросовестно исполнять полномочия главы Соусканихинского сельсовета Красногорского района Алтайского края, уважать, защищать права и свободы человека и граждан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на, соблюдать Конституцию Российской Федерации, федеральное закон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дательство, законодательство Алтайского края и Устав муниципального образования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сельское поселение Соусканихинский  сельсовет Красногорского района А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тайского края». 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905AA8">
        <w:rPr>
          <w:szCs w:val="28"/>
        </w:rPr>
        <w:t>т</w:t>
      </w:r>
      <w:r w:rsidRPr="00905AA8">
        <w:rPr>
          <w:szCs w:val="28"/>
        </w:rPr>
        <w:t>ся.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Глава сельсовета возглавляет Администрацию сельсовета, руководит ее деятельностью на принципах единоначалия и несет полную ответственность за осущес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905AA8" w:rsidRPr="00905AA8" w:rsidRDefault="00905AA8" w:rsidP="00905A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главу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 и законом Алтайского края от 10 октября 2011 года № 130-ЗС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05AA8" w:rsidRPr="00905AA8" w:rsidRDefault="00905AA8" w:rsidP="00905A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6. Глава сельсовета должен соблюдать ограничения и запреты и исполнять обязанности, которые установлены Федеральным зак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ном от 6 октября 2003 года № 131-ФЗ, Федеральным </w:t>
      </w:r>
      <w:hyperlink r:id="rId6" w:history="1">
        <w:r w:rsidRPr="00905AA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273-ФЗ, Федеральным зак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ном от 3 декабря 2012 года № 230-ФЗ, Федеральным законом от 7 мая 2013 года № 79-ФЗ.</w:t>
      </w:r>
    </w:p>
    <w:p w:rsidR="00905AA8" w:rsidRPr="00905AA8" w:rsidRDefault="00905AA8" w:rsidP="00905A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фликта интересов и неисполнение обязанностей, установленных Федеральным законом от 6 октября 2003 года № 131-ФЗ и другими федеральными законами в ц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рядке, предусмотренном частями 3 - 6 статьи 13 Федерального закона от 25 декабря 2008 года № 273-ФЗ.</w:t>
      </w:r>
    </w:p>
    <w:p w:rsidR="00905AA8" w:rsidRPr="00905AA8" w:rsidRDefault="00905AA8" w:rsidP="00905AA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>Главе сельсовета</w:t>
      </w:r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осуществлявшему полномочия на постоянной основе и в этот период достигшему пенсионного возраста или потерявшему трудоспособность, в связи с прекращением полномочий (в </w:t>
      </w:r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том числе досрочно), предоставляется право на ежемесячную выплату в размере денежного содержания (с учётом индексации), ранее выплачиваемого ему по замещавшейся должности, 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>сроком на один год</w:t>
      </w:r>
      <w:r w:rsidRPr="00905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прекращения его полномочий, за исключением прекращения полномочий по основаниям, предусмотренным </w:t>
      </w:r>
      <w:hyperlink r:id="rId7" w:anchor="/document/186367/entry/351606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абзацем седьмым части 16 статьи 35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8" w:anchor="/document/186367/entry/360621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пунктами 2.1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9" w:anchor="/document/186367/entry/360603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0" w:anchor="/document/186367/entry/360606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6-9 части 6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1" w:anchor="/document/186367/entry/36061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частью 6.1 статьи 36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2" w:anchor="/document/186367/entry/4071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частью 7.1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3" w:anchor="/document/186367/entry/401005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пунктами 5-8 части 10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4" w:anchor="/document/186367/entry/40101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частью 10.1 статьи 40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5" w:anchor="/document/186367/entry/7301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частями 1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hyperlink r:id="rId16" w:anchor="/document/186367/entry/7302" w:history="1">
        <w:r w:rsidRPr="00905AA8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 статьи 73</w:t>
        </w:r>
      </w:hyperlink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905AA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от 6 октября 2003 года № 131-ФЗ</w:t>
      </w:r>
      <w:r w:rsidRPr="00905AA8">
        <w:rPr>
          <w:rFonts w:ascii="Times New Roman" w:hAnsi="Times New Roman" w:cs="Times New Roman"/>
          <w:color w:val="000000"/>
          <w:sz w:val="29"/>
          <w:szCs w:val="29"/>
        </w:rPr>
        <w:t>.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8. Глава сельсовета подконтролен и подотчетен населению и Совету депут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тов.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9. Глава сельсовета представляет Совету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33. Досрочное прекращение полномочий главы сельсовета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рочно в случае: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смерти;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905AA8" w:rsidRPr="00905AA8" w:rsidRDefault="00905AA8" w:rsidP="00905AA8">
      <w:pPr>
        <w:pStyle w:val="afa"/>
        <w:rPr>
          <w:bCs/>
          <w:iCs/>
          <w:szCs w:val="28"/>
        </w:rPr>
      </w:pPr>
      <w:r w:rsidRPr="00905AA8">
        <w:rPr>
          <w:bCs/>
          <w:iCs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bCs/>
          <w:iCs/>
          <w:szCs w:val="28"/>
        </w:rPr>
        <w:t>4)</w:t>
      </w:r>
      <w:r w:rsidRPr="00905AA8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ва;</w:t>
      </w:r>
    </w:p>
    <w:p w:rsidR="00905AA8" w:rsidRPr="00905AA8" w:rsidRDefault="00905AA8" w:rsidP="00905AA8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905AA8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905AA8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905AA8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905AA8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905AA8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</w:t>
      </w:r>
      <w:r w:rsidRPr="00905AA8">
        <w:rPr>
          <w:rFonts w:ascii="Times New Roman" w:hAnsi="Times New Roman" w:cs="Times New Roman"/>
          <w:bCs/>
          <w:sz w:val="28"/>
          <w:szCs w:val="28"/>
        </w:rPr>
        <w:lastRenderedPageBreak/>
        <w:t>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905AA8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905AA8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нию здоровья осуществлять полномочия главы сельсовета;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905AA8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905AA8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округом.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905AA8">
        <w:rPr>
          <w:rFonts w:ascii="Times New Roman" w:hAnsi="Times New Roman" w:cs="Times New Roman"/>
          <w:sz w:val="28"/>
          <w:szCs w:val="28"/>
        </w:rPr>
        <w:t xml:space="preserve"> и 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905AA8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  </w:t>
      </w:r>
    </w:p>
    <w:p w:rsidR="00905AA8" w:rsidRPr="00905AA8" w:rsidRDefault="00905AA8" w:rsidP="00905AA8">
      <w:pPr>
        <w:pStyle w:val="Con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Полномочия главы сельсовета в случа</w:t>
      </w:r>
      <w:r w:rsidRPr="00905AA8">
        <w:rPr>
          <w:bCs/>
          <w:iCs/>
          <w:sz w:val="28"/>
          <w:szCs w:val="28"/>
        </w:rPr>
        <w:t>ях</w:t>
      </w:r>
      <w:r w:rsidRPr="00905AA8">
        <w:rPr>
          <w:sz w:val="28"/>
          <w:szCs w:val="28"/>
        </w:rPr>
        <w:t>, предусмотренн</w:t>
      </w:r>
      <w:r w:rsidRPr="00905AA8">
        <w:rPr>
          <w:bCs/>
          <w:iCs/>
          <w:sz w:val="28"/>
          <w:szCs w:val="28"/>
        </w:rPr>
        <w:t>ых</w:t>
      </w:r>
      <w:r w:rsidRPr="00905AA8">
        <w:rPr>
          <w:sz w:val="28"/>
          <w:szCs w:val="28"/>
        </w:rPr>
        <w:t xml:space="preserve"> пункт</w:t>
      </w:r>
      <w:r w:rsidRPr="00905AA8">
        <w:rPr>
          <w:bCs/>
          <w:iCs/>
          <w:sz w:val="28"/>
          <w:szCs w:val="28"/>
        </w:rPr>
        <w:t>ами</w:t>
      </w:r>
      <w:r w:rsidRPr="00905AA8">
        <w:rPr>
          <w:sz w:val="28"/>
          <w:szCs w:val="28"/>
        </w:rPr>
        <w:t xml:space="preserve"> 2,</w:t>
      </w:r>
      <w:r w:rsidRPr="00905AA8">
        <w:rPr>
          <w:bCs/>
          <w:iCs/>
          <w:sz w:val="28"/>
          <w:szCs w:val="28"/>
        </w:rPr>
        <w:t xml:space="preserve"> 3</w:t>
      </w:r>
      <w:r w:rsidRPr="00905AA8">
        <w:rPr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или </w:t>
      </w:r>
      <w:r w:rsidRPr="00905AA8">
        <w:rPr>
          <w:bCs/>
          <w:iCs/>
          <w:sz w:val="28"/>
          <w:szCs w:val="28"/>
        </w:rPr>
        <w:t>удалении в отставку</w:t>
      </w:r>
      <w:r w:rsidRPr="00905AA8">
        <w:rPr>
          <w:b/>
          <w:bCs/>
          <w:iCs/>
          <w:sz w:val="28"/>
          <w:szCs w:val="28"/>
        </w:rPr>
        <w:t xml:space="preserve"> </w:t>
      </w:r>
      <w:r w:rsidRPr="00905AA8">
        <w:rPr>
          <w:sz w:val="28"/>
          <w:szCs w:val="28"/>
        </w:rPr>
        <w:t>главы сельсовета.</w:t>
      </w:r>
    </w:p>
    <w:p w:rsidR="00905AA8" w:rsidRPr="00905AA8" w:rsidRDefault="00905AA8" w:rsidP="00905AA8">
      <w:pPr>
        <w:pStyle w:val="Con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905AA8">
        <w:rPr>
          <w:bCs/>
          <w:iCs/>
          <w:sz w:val="28"/>
          <w:szCs w:val="28"/>
        </w:rPr>
        <w:t>4</w:t>
      </w:r>
      <w:r w:rsidRPr="00905AA8">
        <w:rPr>
          <w:sz w:val="28"/>
          <w:szCs w:val="28"/>
        </w:rPr>
        <w:t xml:space="preserve"> 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 xml:space="preserve">10 </w:t>
      </w:r>
      <w:r w:rsidRPr="00905AA8">
        <w:rPr>
          <w:rFonts w:ascii="Times New Roman" w:hAnsi="Times New Roman" w:cs="Times New Roman"/>
          <w:sz w:val="28"/>
          <w:szCs w:val="28"/>
        </w:rPr>
        <w:t>части 1 настоящей статьи, прекращаются со дня, следующего за днем регистрации его отз</w:t>
      </w:r>
      <w:r w:rsidRPr="00905AA8">
        <w:rPr>
          <w:rFonts w:ascii="Times New Roman" w:hAnsi="Times New Roman" w:cs="Times New Roman"/>
          <w:sz w:val="28"/>
          <w:szCs w:val="28"/>
        </w:rPr>
        <w:t>ы</w:t>
      </w:r>
      <w:r w:rsidRPr="00905AA8">
        <w:rPr>
          <w:rFonts w:ascii="Times New Roman" w:hAnsi="Times New Roman" w:cs="Times New Roman"/>
          <w:sz w:val="28"/>
          <w:szCs w:val="28"/>
        </w:rPr>
        <w:t xml:space="preserve">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  </w:t>
      </w:r>
    </w:p>
    <w:p w:rsidR="00905AA8" w:rsidRPr="00905AA8" w:rsidRDefault="00905AA8" w:rsidP="00905AA8">
      <w:pPr>
        <w:pStyle w:val="Con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905AA8">
        <w:rPr>
          <w:bCs/>
          <w:iCs/>
          <w:sz w:val="28"/>
          <w:szCs w:val="28"/>
        </w:rPr>
        <w:t>12-14</w:t>
      </w:r>
      <w:r w:rsidRPr="00905AA8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905AA8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по решению</w:t>
      </w:r>
      <w:r w:rsidRPr="00905AA8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34.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Полномочия главы сельсовета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К полномочиям главы сельсовета относится: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lastRenderedPageBreak/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</w:t>
      </w:r>
      <w:r w:rsidRPr="00905AA8">
        <w:rPr>
          <w:szCs w:val="28"/>
        </w:rPr>
        <w:t>т</w:t>
      </w:r>
      <w:r w:rsidRPr="00905AA8">
        <w:rPr>
          <w:szCs w:val="28"/>
        </w:rPr>
        <w:t>венной власти, гражданами и организациями;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обеспечение составления проекта бюджета поселения, обеспечение его исполнения;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3) внесение в Совет депутатов проекта бюджета поселения с необходимыми документами и материалами, представление годового отчета об исполнении бюджета поселения на утве</w:t>
      </w:r>
      <w:r w:rsidRPr="00905AA8">
        <w:rPr>
          <w:szCs w:val="28"/>
        </w:rPr>
        <w:t>р</w:t>
      </w:r>
      <w:r w:rsidRPr="00905AA8">
        <w:rPr>
          <w:szCs w:val="28"/>
        </w:rPr>
        <w:t>ждение Совета депутатов;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открытие и закрытие счетов Администрации сельсовета в банках, распоряжение средствами Администрации сельсовета, подписание финансовых док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ментов;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в порядке, установленном Советом депутатов, управление и распоряж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ние имуществом, находящимся в собственности поселения, кроме случаев, когда для заключения сделки требуется согласие Совета депут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тов;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назначение на должность с заключением трудового договора и освобо</w:t>
      </w:r>
      <w:r w:rsidRPr="00905AA8">
        <w:rPr>
          <w:rFonts w:ascii="Times New Roman" w:hAnsi="Times New Roman" w:cs="Times New Roman"/>
          <w:sz w:val="28"/>
          <w:szCs w:val="28"/>
        </w:rPr>
        <w:t>ж</w:t>
      </w:r>
      <w:r w:rsidRPr="00905AA8">
        <w:rPr>
          <w:rFonts w:ascii="Times New Roman" w:hAnsi="Times New Roman" w:cs="Times New Roman"/>
          <w:sz w:val="28"/>
          <w:szCs w:val="28"/>
        </w:rPr>
        <w:t>дение от нее руководителей муниципальных предприятий и учреждений;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7) подписание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и обнародование</w:t>
      </w:r>
      <w:r w:rsidRPr="00905A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в порядке, установленном настоящим У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тавом, нормативных правовых актов, принятых Советом депутатов, с указанием должности «глава сельсовета»;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8) организация приема граждан в Администрации сельсовета, рассмотрения их обращений, принятия по ним реш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ний;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9) в случаях, предусмотренных федеральными законами, обращение в суд с заявлениями </w:t>
      </w:r>
      <w:r w:rsidRPr="00905AA8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интересов;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10) обеспечение осуществления 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 и настоящим Уставом.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35. Правовой статус Администрации сельсовета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1. Администрация сельсовета является постоянно действующим исполн</w:t>
      </w:r>
      <w:r w:rsidRPr="00905AA8">
        <w:rPr>
          <w:szCs w:val="28"/>
        </w:rPr>
        <w:t>и</w:t>
      </w:r>
      <w:r w:rsidRPr="00905AA8">
        <w:rPr>
          <w:szCs w:val="28"/>
        </w:rPr>
        <w:t xml:space="preserve">тельно-распорядительным органом поселения. 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Структура Администрации сельсовета утверждается Советом депутатов по представлению главы сельсовета.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3. Администрация сельсовета обладает правами юридического лица, дейс</w:t>
      </w:r>
      <w:r w:rsidRPr="00905AA8">
        <w:rPr>
          <w:szCs w:val="28"/>
        </w:rPr>
        <w:t>т</w:t>
      </w:r>
      <w:r w:rsidRPr="00905AA8">
        <w:rPr>
          <w:szCs w:val="28"/>
        </w:rPr>
        <w:t>вует на основании настоящего Устава.</w:t>
      </w:r>
    </w:p>
    <w:p w:rsidR="00905AA8" w:rsidRPr="00905AA8" w:rsidRDefault="00905AA8" w:rsidP="00905AA8">
      <w:pPr>
        <w:pStyle w:val="21"/>
        <w:suppressAutoHyphens w:val="0"/>
        <w:ind w:firstLine="709"/>
        <w:rPr>
          <w:szCs w:val="28"/>
        </w:rPr>
      </w:pPr>
      <w:r w:rsidRPr="00905AA8">
        <w:rPr>
          <w:color w:val="000000"/>
          <w:szCs w:val="28"/>
          <w:lang w:val="ru-RU"/>
        </w:rPr>
        <w:t>Н</w:t>
      </w:r>
      <w:r w:rsidRPr="00905AA8">
        <w:rPr>
          <w:color w:val="000000"/>
          <w:szCs w:val="28"/>
        </w:rPr>
        <w:t>аименование</w:t>
      </w:r>
      <w:r w:rsidRPr="00905AA8">
        <w:rPr>
          <w:szCs w:val="28"/>
        </w:rPr>
        <w:t xml:space="preserve"> юридического лица «Администрация </w:t>
      </w:r>
      <w:r w:rsidRPr="00905AA8">
        <w:rPr>
          <w:szCs w:val="28"/>
          <w:lang w:val="ru-RU"/>
        </w:rPr>
        <w:t xml:space="preserve">Соусканихинского </w:t>
      </w:r>
      <w:r w:rsidRPr="00905AA8">
        <w:rPr>
          <w:szCs w:val="28"/>
        </w:rPr>
        <w:t xml:space="preserve">сельсовета Красногорского района Алтайского края» </w:t>
      </w:r>
      <w:r w:rsidRPr="00905AA8">
        <w:rPr>
          <w:szCs w:val="28"/>
        </w:rPr>
        <w:lastRenderedPageBreak/>
        <w:t xml:space="preserve">помещается на штампах и бланках Администрации сельсовета, а также на соответствующих печатях. </w:t>
      </w:r>
    </w:p>
    <w:p w:rsidR="00905AA8" w:rsidRPr="00905AA8" w:rsidRDefault="00905AA8" w:rsidP="00905AA8">
      <w:pPr>
        <w:pStyle w:val="afa"/>
        <w:rPr>
          <w:szCs w:val="28"/>
          <w:lang w:val="ru-RU"/>
        </w:rPr>
      </w:pPr>
      <w:r w:rsidRPr="00905AA8">
        <w:rPr>
          <w:szCs w:val="28"/>
        </w:rPr>
        <w:t xml:space="preserve">4. Местонахождение Администрации сельсовета: </w:t>
      </w:r>
      <w:r w:rsidRPr="00905AA8">
        <w:rPr>
          <w:szCs w:val="28"/>
          <w:lang w:val="ru-RU"/>
        </w:rPr>
        <w:t>659507, село Соусканиха Красногорского района Алтайского края, ул. Школьная, 21.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36. Порядок формирования Администрации сельсовета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</w:t>
      </w:r>
      <w:r w:rsidRPr="00905AA8">
        <w:rPr>
          <w:szCs w:val="28"/>
        </w:rPr>
        <w:t>а</w:t>
      </w:r>
      <w:r w:rsidRPr="00905AA8">
        <w:rPr>
          <w:szCs w:val="28"/>
        </w:rPr>
        <w:t>вом.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Подотчетность должностных лиц Администрации сельсовета устанавлив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ется главой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37.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Полномочия Администрации сельсовета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К полномочиям Администрации сельсовета относится: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депутатов, обе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печение исполнения бюджета поселения и составление бюджетной отчетности, представление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ципальных гарантий;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получение кредитов на условиях, согласованных с Советом депутатов, эми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сия ценных бумаг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3) осуществление международных и внешнеэкономических связей в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соотве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ствии с Федеральным законом от 6 октября 2003 года № 131-ФЗ и в порядке, уст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наделение имуществом муниципальных предприятий и учреждений, осуществление контроля за его использованием по назначению и сохранностью, ос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>жетными и автономными муниципальными учреждениями;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6) в установленном порядке организация приватизации имущества, находящ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гося в собственности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7) содействие в развитии сельскохозяйственного производства, создание усл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вий для развития малого и среднего предпринимательства;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8) создание условий для обеспечения жителей поселения услугами связи, общ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9) управление и распоряжение земельными участками, находящимися в со</w:t>
      </w:r>
      <w:r w:rsidRPr="00905AA8">
        <w:rPr>
          <w:rFonts w:ascii="Times New Roman" w:hAnsi="Times New Roman" w:cs="Times New Roman"/>
          <w:sz w:val="28"/>
          <w:szCs w:val="28"/>
        </w:rPr>
        <w:t>б</w:t>
      </w:r>
      <w:r w:rsidRPr="00905AA8">
        <w:rPr>
          <w:rFonts w:ascii="Times New Roman" w:hAnsi="Times New Roman" w:cs="Times New Roman"/>
          <w:sz w:val="28"/>
          <w:szCs w:val="28"/>
        </w:rPr>
        <w:t>ственности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10) информирование населения о возможном или предстоящем предоставл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нии земельных участков для строительства;</w:t>
      </w: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11) организация благоустройства территории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посел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ния услугами организаций культуры;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</w:t>
      </w:r>
      <w:r w:rsidRPr="00905AA8">
        <w:rPr>
          <w:rFonts w:ascii="Times New Roman" w:hAnsi="Times New Roman" w:cs="Times New Roman"/>
          <w:sz w:val="28"/>
          <w:szCs w:val="28"/>
        </w:rPr>
        <w:t>р</w:t>
      </w:r>
      <w:r w:rsidRPr="00905AA8">
        <w:rPr>
          <w:rFonts w:ascii="Times New Roman" w:hAnsi="Times New Roman" w:cs="Times New Roman"/>
          <w:sz w:val="28"/>
          <w:szCs w:val="28"/>
        </w:rPr>
        <w:t>но-оздоровительных и спортивных мероприятий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14) организация и осуществление мероприятий по работе с детьми и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молод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литики в поселении</w:t>
      </w:r>
      <w:r w:rsidRPr="00905AA8">
        <w:rPr>
          <w:rFonts w:ascii="Times New Roman" w:hAnsi="Times New Roman" w:cs="Times New Roman"/>
          <w:sz w:val="28"/>
          <w:szCs w:val="28"/>
        </w:rPr>
        <w:t>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16)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17) обеспечение первичных мер пожарной безопасности в границах населе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ных пунктов поселения;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18)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жин;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19)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905AA8" w:rsidRPr="00905AA8" w:rsidRDefault="00905AA8" w:rsidP="00905AA8">
      <w:pPr>
        <w:pStyle w:val="ConsPlusNormal"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20)</w:t>
      </w:r>
      <w:r w:rsidRPr="00905AA8">
        <w:rPr>
          <w:b/>
          <w:sz w:val="28"/>
          <w:szCs w:val="28"/>
        </w:rPr>
        <w:t xml:space="preserve"> </w:t>
      </w:r>
      <w:r w:rsidRPr="00905AA8">
        <w:rPr>
          <w:sz w:val="28"/>
          <w:szCs w:val="28"/>
        </w:rPr>
        <w:t>присвоение адресов объектам адресации, изменение, аннулирование адр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905AA8">
        <w:rPr>
          <w:sz w:val="28"/>
          <w:szCs w:val="28"/>
        </w:rPr>
        <w:t>н</w:t>
      </w:r>
      <w:r w:rsidRPr="00905AA8">
        <w:rPr>
          <w:sz w:val="28"/>
          <w:szCs w:val="28"/>
        </w:rPr>
        <w:t>ном адресном реестре;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21)</w:t>
      </w:r>
      <w:r w:rsidRPr="00905AA8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ми, законами Алтайского края, настоящим Уставом.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38.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Осуществление Администрацией сельсовета отдельных государственных полномочий </w:t>
      </w:r>
    </w:p>
    <w:p w:rsidR="00905AA8" w:rsidRPr="00905AA8" w:rsidRDefault="00905AA8" w:rsidP="00905AA8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905AA8">
        <w:rPr>
          <w:rFonts w:ascii="Times New Roman" w:hAnsi="Times New Roman" w:cs="Times New Roman"/>
          <w:spacing w:val="-3"/>
          <w:sz w:val="28"/>
          <w:szCs w:val="28"/>
        </w:rPr>
        <w:lastRenderedPageBreak/>
        <w:t>Администрация сельсовета осуществля</w:t>
      </w:r>
      <w:r w:rsidRPr="00905AA8">
        <w:rPr>
          <w:rFonts w:ascii="Times New Roman" w:hAnsi="Times New Roman" w:cs="Times New Roman"/>
          <w:bCs/>
          <w:iCs/>
          <w:spacing w:val="-3"/>
          <w:sz w:val="28"/>
          <w:szCs w:val="28"/>
        </w:rPr>
        <w:t>ет</w:t>
      </w:r>
      <w:r w:rsidRPr="00905AA8">
        <w:rPr>
          <w:rFonts w:ascii="Times New Roman" w:hAnsi="Times New Roman" w:cs="Times New Roman"/>
          <w:spacing w:val="-3"/>
          <w:sz w:val="28"/>
          <w:szCs w:val="28"/>
        </w:rPr>
        <w:t xml:space="preserve"> отдельные государственные полномочия в соответствии с федеральными законами и законами Алтайского края о передач</w:t>
      </w:r>
      <w:r w:rsidRPr="00905AA8">
        <w:rPr>
          <w:rFonts w:ascii="Times New Roman" w:hAnsi="Times New Roman" w:cs="Times New Roman"/>
          <w:bCs/>
          <w:iCs/>
          <w:spacing w:val="-3"/>
          <w:sz w:val="28"/>
          <w:szCs w:val="28"/>
        </w:rPr>
        <w:t>е</w:t>
      </w:r>
      <w:r w:rsidRPr="00905AA8">
        <w:rPr>
          <w:rFonts w:ascii="Times New Roman" w:hAnsi="Times New Roman" w:cs="Times New Roman"/>
          <w:spacing w:val="-3"/>
          <w:sz w:val="28"/>
          <w:szCs w:val="28"/>
        </w:rPr>
        <w:t xml:space="preserve"> органам местного самоуправления таких полномочий.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1"/>
        <w:ind w:firstLine="709"/>
        <w:rPr>
          <w:szCs w:val="28"/>
        </w:rPr>
      </w:pPr>
      <w:r w:rsidRPr="00905AA8">
        <w:rPr>
          <w:b/>
          <w:bCs/>
          <w:szCs w:val="28"/>
        </w:rPr>
        <w:t xml:space="preserve">ГЛАВА </w:t>
      </w:r>
      <w:r w:rsidRPr="00905AA8">
        <w:rPr>
          <w:b/>
          <w:bCs/>
          <w:szCs w:val="28"/>
          <w:lang w:val="ru-RU"/>
        </w:rPr>
        <w:t>4</w:t>
      </w:r>
      <w:r w:rsidRPr="00905AA8">
        <w:rPr>
          <w:b/>
          <w:bCs/>
          <w:szCs w:val="28"/>
        </w:rPr>
        <w:t>.</w:t>
      </w:r>
      <w:r w:rsidRPr="00905AA8">
        <w:rPr>
          <w:szCs w:val="28"/>
        </w:rPr>
        <w:t xml:space="preserve"> </w:t>
      </w:r>
      <w:r w:rsidRPr="00905AA8">
        <w:rPr>
          <w:b/>
          <w:szCs w:val="28"/>
        </w:rPr>
        <w:t>МУНИЦИПАЛЬНЫЕ ПРАВОВЫЕ АКТЫ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3"/>
        <w:ind w:firstLine="709"/>
        <w:rPr>
          <w:sz w:val="28"/>
          <w:szCs w:val="28"/>
        </w:rPr>
      </w:pPr>
      <w:r w:rsidRPr="00905AA8">
        <w:rPr>
          <w:sz w:val="28"/>
          <w:szCs w:val="28"/>
        </w:rPr>
        <w:t xml:space="preserve">Статья </w:t>
      </w:r>
      <w:r w:rsidRPr="00905AA8">
        <w:rPr>
          <w:sz w:val="28"/>
          <w:szCs w:val="28"/>
          <w:lang w:val="ru-RU"/>
        </w:rPr>
        <w:t>39</w:t>
      </w:r>
      <w:r w:rsidRPr="00905AA8">
        <w:rPr>
          <w:sz w:val="28"/>
          <w:szCs w:val="28"/>
        </w:rPr>
        <w:t>. Муниципальные правовые акты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В систему муниципальных правовых актов поселения входят: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1) Устав поселения, муниципальные правовые акты о внесении в него изменений и дополнений;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2) решения, принятые на местном референдуме;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3) решения Совета депутатов;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4) постановления и распоряжения председателя Совета депутатов;</w:t>
      </w:r>
    </w:p>
    <w:p w:rsidR="00905AA8" w:rsidRPr="00905AA8" w:rsidRDefault="00905AA8" w:rsidP="00905AA8">
      <w:pPr>
        <w:ind w:right="282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5) постановления и распоряжения главы сельс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вета;</w:t>
      </w:r>
    </w:p>
    <w:p w:rsidR="00905AA8" w:rsidRPr="00905AA8" w:rsidRDefault="00905AA8" w:rsidP="00905AA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6) постановления и распоряжения Администрации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Муниципальные правовые акты, принятые органами местного самоупра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ления, подлежат обязательному исполнению на всей территории поселения.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Устав и оформленные в виде правовых актов решения, прин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тые на местном референдуме, являются актами высшей юридической силы в си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теме муниципальных правовых актов, имеют прямое действие и применяются на всей территории поселения.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05AA8" w:rsidRPr="00905AA8" w:rsidRDefault="00905AA8" w:rsidP="00905AA8">
      <w:pPr>
        <w:pStyle w:val="afa"/>
        <w:rPr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40. Порядок принятия Устава поселения, муниципального правового акта о внесении в него изменений и д</w:t>
      </w:r>
      <w:r w:rsidRPr="00905AA8">
        <w:rPr>
          <w:rFonts w:ascii="Times New Roman" w:hAnsi="Times New Roman" w:cs="Times New Roman"/>
          <w:b/>
          <w:sz w:val="28"/>
          <w:szCs w:val="28"/>
        </w:rPr>
        <w:t>о</w:t>
      </w:r>
      <w:r w:rsidRPr="00905AA8">
        <w:rPr>
          <w:rFonts w:ascii="Times New Roman" w:hAnsi="Times New Roman" w:cs="Times New Roman"/>
          <w:b/>
          <w:sz w:val="28"/>
          <w:szCs w:val="28"/>
        </w:rPr>
        <w:t>полнений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 не позднее чем за 30 дней до рассмо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рения вопроса о принятии Устава, муниципального правового акта о внесении в Устав измен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ний и дополнений с одновременным опубликованию установленного Советом депутатов порядка учета предложений по проекту Устава (муниципального правового акта о внесении в Устав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изменений и дополнений), а также порядка участия граждан в его обсужд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Устав поселения, муниципальный правовой акт о вн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сении в Устав изменений и дополнений, принимаются большинством в две трети голосов от установленной численности депутатов. </w:t>
      </w:r>
    </w:p>
    <w:p w:rsidR="00905AA8" w:rsidRPr="00905AA8" w:rsidRDefault="00905AA8" w:rsidP="00905AA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нии в него изменений и дополнений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</w:t>
      </w:r>
      <w:r w:rsidRPr="00905AA8">
        <w:rPr>
          <w:rFonts w:ascii="Times New Roman" w:hAnsi="Times New Roman" w:cs="Times New Roman"/>
          <w:sz w:val="28"/>
          <w:szCs w:val="28"/>
        </w:rPr>
        <w:t>дата решения Совета депутатов о принятии Устава поселения, муниципального правового акта о внесении в него измен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</w:t>
      </w:r>
      <w:r w:rsidRPr="00905AA8">
        <w:rPr>
          <w:rFonts w:ascii="Times New Roman" w:hAnsi="Times New Roman" w:cs="Times New Roman"/>
          <w:sz w:val="28"/>
          <w:szCs w:val="28"/>
        </w:rPr>
        <w:t xml:space="preserve"> номер решения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 xml:space="preserve">татов, которым принят Устав поселения, муниципальный правовой акт о внесении в него изменений и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дополнений.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A8" w:rsidRPr="00905AA8" w:rsidRDefault="00905AA8" w:rsidP="00905AA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ном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 июля 2005 года № 97-ФЗ «О государственной рег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страции уставов муниципальных образований» (далее по тексту Устава - Федерал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ный закон от 21 июля 2005 года № 97-ФЗ).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A8" w:rsidRPr="00905AA8" w:rsidRDefault="00905AA8" w:rsidP="00905AA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05AA8" w:rsidRPr="00905AA8" w:rsidRDefault="00905AA8" w:rsidP="00905AA8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течение семи дней со дня поступления из Управления Министе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ства юстиции Российской Федерации по Алтайскому краю</w:t>
      </w:r>
      <w:r w:rsidRPr="00905AA8">
        <w:rPr>
          <w:rFonts w:ascii="Times New Roman" w:hAnsi="Times New Roman" w:cs="Times New Roman"/>
          <w:sz w:val="28"/>
          <w:szCs w:val="28"/>
        </w:rPr>
        <w:t xml:space="preserve"> уведомления о включ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нии сведений об Уставе поселения, муниципальном правовом акте о внесении изм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нений в Устав поселения в государственный реестр уставов муниципальных образ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ваний субъекта Российской Федерации, предусмотренного частью 6 статьи 4 Фед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рального закона от 21 июля 2005 года № 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>97-ФЗ.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Приведение</w:t>
      </w:r>
      <w:r w:rsidRPr="00905AA8">
        <w:rPr>
          <w:rFonts w:ascii="Times New Roman" w:hAnsi="Times New Roman" w:cs="Times New Roman"/>
          <w:sz w:val="28"/>
          <w:szCs w:val="28"/>
        </w:rPr>
        <w:t xml:space="preserve"> Устава поселения в соответствие с федеральным законом, зак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ном Алтайского края осуществляется в установленный этими законодательными а</w:t>
      </w:r>
      <w:r w:rsidRPr="00905AA8">
        <w:rPr>
          <w:rFonts w:ascii="Times New Roman" w:hAnsi="Times New Roman" w:cs="Times New Roman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 xml:space="preserve">тами срок. В случае, если федеральным законом,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законом Алтайского края указа</w:t>
      </w:r>
      <w:r w:rsidRPr="00905AA8">
        <w:rPr>
          <w:rFonts w:ascii="Times New Roman" w:hAnsi="Times New Roman" w:cs="Times New Roman"/>
          <w:sz w:val="28"/>
          <w:szCs w:val="28"/>
        </w:rPr>
        <w:t>н</w:t>
      </w:r>
      <w:r w:rsidRPr="00905AA8">
        <w:rPr>
          <w:rFonts w:ascii="Times New Roman" w:hAnsi="Times New Roman" w:cs="Times New Roman"/>
          <w:sz w:val="28"/>
          <w:szCs w:val="28"/>
        </w:rPr>
        <w:t>ный срок не установлен, срок приведения Устава поселения в соответствие с федерал</w:t>
      </w:r>
      <w:r w:rsidRPr="00905AA8">
        <w:rPr>
          <w:rFonts w:ascii="Times New Roman" w:hAnsi="Times New Roman" w:cs="Times New Roman"/>
          <w:sz w:val="28"/>
          <w:szCs w:val="28"/>
        </w:rPr>
        <w:t>ь</w:t>
      </w:r>
      <w:r w:rsidRPr="00905AA8">
        <w:rPr>
          <w:rFonts w:ascii="Times New Roman" w:hAnsi="Times New Roman" w:cs="Times New Roman"/>
          <w:sz w:val="28"/>
          <w:szCs w:val="28"/>
        </w:rPr>
        <w:t>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мости официального опубликования и обсуждения на публичных слушаниях прое</w:t>
      </w:r>
      <w:r w:rsidRPr="00905AA8">
        <w:rPr>
          <w:rFonts w:ascii="Times New Roman" w:hAnsi="Times New Roman" w:cs="Times New Roman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>та муниципального правового акта о внесении изменений и дополнений в Устав п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селения, учета предложений граждан по нему, периодичности сессий Совета деп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татов, сроков государственной регистрации и официального опубликования</w:t>
      </w:r>
      <w:r w:rsidRPr="00905A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такого муниципального правового акта и, как правило, не должен превышать шесть мес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цев.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41. Порядок принятия решений Советом депутатов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Совет депутатов по вопросам, отнесенным к его компетенции федерал</w:t>
      </w:r>
      <w:r w:rsidRPr="00905AA8">
        <w:rPr>
          <w:rFonts w:ascii="Times New Roman" w:hAnsi="Times New Roman" w:cs="Times New Roman"/>
          <w:sz w:val="28"/>
          <w:szCs w:val="28"/>
        </w:rPr>
        <w:t>ь</w:t>
      </w:r>
      <w:r w:rsidRPr="00905AA8">
        <w:rPr>
          <w:rFonts w:ascii="Times New Roman" w:hAnsi="Times New Roman" w:cs="Times New Roman"/>
          <w:sz w:val="28"/>
          <w:szCs w:val="28"/>
        </w:rPr>
        <w:t>ными законами, законами Алтайского края, настоящим Уставом, принимает реш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ния: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устанавливающие правила, обязательные для исполнения на территории п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селения - принимаются большинством голосов от установленной численности депутатов, если иное не установлено </w:t>
      </w:r>
      <w:r w:rsidRPr="00905AA8">
        <w:rPr>
          <w:rFonts w:ascii="Times New Roman" w:hAnsi="Times New Roman" w:cs="Times New Roman"/>
          <w:spacing w:val="-3"/>
          <w:sz w:val="28"/>
          <w:szCs w:val="28"/>
        </w:rPr>
        <w:t>Федеральным законом от 6 октября 2003 года № 131-ФЗ;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905AA8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74.1 Федерального закона от 6 октября 2003 года № 131-ФЗ;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по вопросам организации деятельности Совета депут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тов  и по иным вопросам, отнесенным к его компетенции федеральными законами, законами Алтайского края и настоящим Уставом (об избрании и об освобождении от должности председателя, заместителя председателя Совета депутатов, об образовании постоянных комиссий и избрании их председ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телей, о принятии отставки главы сельсовета по собственному желанию),</w:t>
      </w:r>
      <w:r w:rsidRPr="00905A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иные нормати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 xml:space="preserve">ные, а также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ненормативные решения – принимаются большинством голосов от установленной числе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ности депутатов</w:t>
      </w:r>
      <w:r w:rsidRPr="00905AA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905AA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если иное не установлено Федеральным законом от 6 октября 2003 года № 131-ФЗ.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2. Нормативный правовой акт, принятый Советом депутатов, направляется главе сельсовета либо лицу, исполняющему обязанности главы сельсовета, для подписания и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905AA8">
        <w:rPr>
          <w:rFonts w:ascii="Times New Roman" w:hAnsi="Times New Roman" w:cs="Times New Roman"/>
          <w:sz w:val="28"/>
          <w:szCs w:val="28"/>
        </w:rPr>
        <w:t xml:space="preserve"> в течение 10 дней. Глава сельсовета либо лицо, исполняющее полномочия главы сельсовета, имеет право откл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нить нормативный правовой акт, принятый Советом депутатов.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дополнений. Если глава сельсовета либо лицо, исполняющее обязанности главы сельсовета, отклонит нормативный правовой акт, он </w:t>
      </w:r>
      <w:r w:rsidRPr="00905AA8">
        <w:rPr>
          <w:rFonts w:ascii="Times New Roman" w:hAnsi="Times New Roman" w:cs="Times New Roman"/>
          <w:sz w:val="28"/>
          <w:szCs w:val="28"/>
        </w:rPr>
        <w:lastRenderedPageBreak/>
        <w:t>вновь рассматривается Советом депутатов. Если при повторном рассмотрении указанный нормативный акт будет одобрен в ранее принятой р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 xml:space="preserve">дакции большинством не менее двух третей голосов от установленной численности депутатов, он подлежит обязательному подписанию главой сельсовета либо лицом, исполняющим обязанности главы сельсовета, в течение семи дней и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обнародованию.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42. Подготовка муниципальных правовых актов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Проекты муниципальных правовых актов могут вноситься депутатами, главой сельсовета, прокурором Красногорского района, органами территориального общественного самоуправления, инициативными группами граждан в соответствии с Регламентом.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2. Нормативные решения Совета депутатов, предусматривающие установл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Совета депут</w:t>
      </w:r>
      <w:r w:rsidRPr="00905AA8">
        <w:rPr>
          <w:sz w:val="28"/>
          <w:szCs w:val="28"/>
        </w:rPr>
        <w:t>а</w:t>
      </w:r>
      <w:r w:rsidRPr="00905AA8">
        <w:rPr>
          <w:sz w:val="28"/>
          <w:szCs w:val="28"/>
        </w:rPr>
        <w:t>тов только по инициативе главы сельсовета или при наличии заключения главы сельсовета.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торых вносятся указанные проекты.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43</w:t>
      </w:r>
      <w:r w:rsidRPr="00905AA8">
        <w:rPr>
          <w:rFonts w:ascii="Times New Roman" w:hAnsi="Times New Roman" w:cs="Times New Roman"/>
          <w:szCs w:val="28"/>
        </w:rPr>
        <w:t xml:space="preserve">. </w:t>
      </w:r>
      <w:r w:rsidRPr="00905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Правовые акты Администрации сельсовета, главы сельсов</w:t>
      </w:r>
      <w:r w:rsidRPr="00905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05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</w:p>
    <w:p w:rsidR="00905AA8" w:rsidRPr="00905AA8" w:rsidRDefault="00905AA8" w:rsidP="00905AA8">
      <w:pPr>
        <w:pStyle w:val="afa"/>
        <w:ind w:firstLine="540"/>
        <w:rPr>
          <w:color w:val="000000"/>
          <w:szCs w:val="28"/>
          <w:lang w:val="ru-RU"/>
        </w:rPr>
      </w:pPr>
      <w:r w:rsidRPr="00905AA8">
        <w:rPr>
          <w:color w:val="000000"/>
          <w:szCs w:val="28"/>
        </w:rPr>
        <w:t xml:space="preserve">1. 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депутатов, подписывает постановления </w:t>
      </w:r>
      <w:r w:rsidRPr="00905AA8">
        <w:rPr>
          <w:bCs/>
          <w:iCs/>
          <w:color w:val="000000"/>
          <w:szCs w:val="28"/>
        </w:rPr>
        <w:t xml:space="preserve">Администрации сельсовета </w:t>
      </w:r>
      <w:r w:rsidRPr="00905AA8">
        <w:rPr>
          <w:color w:val="000000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905AA8">
        <w:rPr>
          <w:bCs/>
          <w:iCs/>
          <w:color w:val="000000"/>
          <w:szCs w:val="28"/>
        </w:rPr>
        <w:t xml:space="preserve">Администрации сельсовета </w:t>
      </w:r>
      <w:r w:rsidRPr="00905AA8">
        <w:rPr>
          <w:color w:val="000000"/>
          <w:szCs w:val="28"/>
        </w:rPr>
        <w:t>по вопросам организации работы Администрации сельсовета.</w:t>
      </w:r>
    </w:p>
    <w:p w:rsidR="00905AA8" w:rsidRPr="00905AA8" w:rsidRDefault="00905AA8" w:rsidP="00905AA8">
      <w:pPr>
        <w:pStyle w:val="afa"/>
        <w:ind w:firstLine="540"/>
        <w:rPr>
          <w:color w:val="000000"/>
          <w:szCs w:val="28"/>
        </w:rPr>
      </w:pPr>
      <w:r w:rsidRPr="00905AA8">
        <w:rPr>
          <w:color w:val="000000"/>
          <w:szCs w:val="28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</w:t>
      </w:r>
      <w:r w:rsidRPr="00905AA8">
        <w:rPr>
          <w:color w:val="000000"/>
          <w:szCs w:val="28"/>
        </w:rPr>
        <w:t>а</w:t>
      </w:r>
      <w:r w:rsidRPr="00905AA8">
        <w:rPr>
          <w:color w:val="000000"/>
          <w:szCs w:val="28"/>
        </w:rPr>
        <w:t>ми.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5AA8" w:rsidRPr="00905AA8" w:rsidRDefault="00905AA8" w:rsidP="00905AA8">
      <w:pPr>
        <w:pStyle w:val="afa"/>
        <w:rPr>
          <w:b/>
          <w:bCs/>
          <w:snapToGrid w:val="0"/>
          <w:szCs w:val="28"/>
        </w:rPr>
      </w:pPr>
      <w:r w:rsidRPr="00905AA8">
        <w:rPr>
          <w:b/>
          <w:szCs w:val="28"/>
        </w:rPr>
        <w:t>Статья 4</w:t>
      </w:r>
      <w:r w:rsidRPr="00905AA8">
        <w:rPr>
          <w:b/>
          <w:szCs w:val="28"/>
          <w:lang w:val="ru-RU"/>
        </w:rPr>
        <w:t>4</w:t>
      </w:r>
      <w:r w:rsidRPr="00905AA8">
        <w:rPr>
          <w:b/>
          <w:szCs w:val="28"/>
        </w:rPr>
        <w:t>.</w:t>
      </w:r>
      <w:r w:rsidRPr="00905AA8">
        <w:rPr>
          <w:szCs w:val="28"/>
        </w:rPr>
        <w:t xml:space="preserve"> </w:t>
      </w:r>
      <w:r w:rsidRPr="00905AA8">
        <w:rPr>
          <w:b/>
          <w:bCs/>
          <w:snapToGrid w:val="0"/>
          <w:szCs w:val="28"/>
        </w:rPr>
        <w:t>Отмена муниципальных правовых актов и приостановление их действия</w:t>
      </w:r>
    </w:p>
    <w:p w:rsidR="00905AA8" w:rsidRPr="00905AA8" w:rsidRDefault="00905AA8" w:rsidP="00905AA8">
      <w:pPr>
        <w:pStyle w:val="afa"/>
        <w:rPr>
          <w:bCs/>
          <w:iCs/>
          <w:snapToGrid w:val="0"/>
          <w:szCs w:val="28"/>
        </w:rPr>
      </w:pPr>
      <w:r w:rsidRPr="00905AA8">
        <w:rPr>
          <w:bCs/>
          <w:iCs/>
          <w:snapToGrid w:val="0"/>
          <w:szCs w:val="28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</w:t>
      </w:r>
      <w:r w:rsidRPr="00905AA8">
        <w:rPr>
          <w:bCs/>
          <w:iCs/>
          <w:snapToGrid w:val="0"/>
          <w:szCs w:val="28"/>
        </w:rPr>
        <w:lastRenderedPageBreak/>
        <w:t>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905AA8" w:rsidRPr="00905AA8" w:rsidRDefault="00905AA8" w:rsidP="00905AA8">
      <w:pPr>
        <w:pStyle w:val="afa"/>
        <w:rPr>
          <w:snapToGrid w:val="0"/>
          <w:szCs w:val="28"/>
        </w:rPr>
      </w:pPr>
    </w:p>
    <w:p w:rsidR="00905AA8" w:rsidRPr="00905AA8" w:rsidRDefault="00905AA8" w:rsidP="00905AA8">
      <w:pPr>
        <w:ind w:firstLine="54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45. </w:t>
      </w:r>
      <w:r w:rsidRPr="00905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Вступление в силу муниц</w:t>
      </w:r>
      <w:r w:rsidRPr="00905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905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пальных правовых актов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05AA8" w:rsidRPr="00905AA8" w:rsidRDefault="00905AA8" w:rsidP="00905AA8">
      <w:pPr>
        <w:ind w:right="-1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1. Муниципальные нормативные правовые акты, затрагивающие права, свободы и обязанности чел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века и гражданина, 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905AA8">
        <w:rPr>
          <w:rFonts w:ascii="Times New Roman" w:hAnsi="Times New Roman" w:cs="Times New Roman"/>
          <w:bCs/>
          <w:color w:val="000000"/>
          <w:sz w:val="28"/>
          <w:szCs w:val="28"/>
        </w:rPr>
        <w:t>обнародования.</w:t>
      </w:r>
    </w:p>
    <w:p w:rsidR="00905AA8" w:rsidRPr="00905AA8" w:rsidRDefault="00905AA8" w:rsidP="00905AA8">
      <w:pPr>
        <w:ind w:right="-1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Официальным обнародованием считается официальное опубликование мун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ципальных нормативных правовых актов, соглашений в газете «Восход» и (или) в «Сборнике муниципальных правовых актов Соусканихинского сельсовета Красногорского рай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на Алтайского края».</w:t>
      </w:r>
    </w:p>
    <w:p w:rsidR="00905AA8" w:rsidRPr="00905AA8" w:rsidRDefault="00905AA8" w:rsidP="00905AA8">
      <w:pPr>
        <w:ind w:right="-1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Датой официального опубликования считается дата первого опубликования полного те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ста муниципального нормативного правового акта, соглашения в одном из указанных изданий.</w:t>
      </w:r>
    </w:p>
    <w:p w:rsidR="00905AA8" w:rsidRPr="00905AA8" w:rsidRDefault="00905AA8" w:rsidP="00905AA8">
      <w:pPr>
        <w:ind w:right="-1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ния, являются:</w:t>
      </w:r>
    </w:p>
    <w:p w:rsidR="00905AA8" w:rsidRPr="00905AA8" w:rsidRDefault="00905AA8" w:rsidP="00905AA8">
      <w:pPr>
        <w:pStyle w:val="afa"/>
        <w:ind w:firstLine="539"/>
        <w:rPr>
          <w:color w:val="000000"/>
          <w:szCs w:val="28"/>
          <w:lang w:val="ru-RU"/>
        </w:rPr>
      </w:pPr>
      <w:r w:rsidRPr="00905AA8">
        <w:rPr>
          <w:color w:val="000000"/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</w:t>
      </w:r>
      <w:r w:rsidRPr="00905AA8">
        <w:rPr>
          <w:color w:val="000000"/>
          <w:szCs w:val="28"/>
          <w:lang w:val="ru-RU"/>
        </w:rPr>
        <w:t>сельсовета</w:t>
      </w:r>
      <w:r w:rsidRPr="00905AA8">
        <w:rPr>
          <w:color w:val="000000"/>
          <w:szCs w:val="28"/>
        </w:rPr>
        <w:t xml:space="preserve">, в </w:t>
      </w:r>
      <w:r w:rsidRPr="00905AA8">
        <w:rPr>
          <w:color w:val="000000"/>
          <w:szCs w:val="28"/>
          <w:lang w:val="ru-RU"/>
        </w:rPr>
        <w:t>селе Лебяжье, в поселке Каменка</w:t>
      </w:r>
      <w:r w:rsidRPr="00905AA8">
        <w:rPr>
          <w:color w:val="000000"/>
          <w:szCs w:val="28"/>
        </w:rPr>
        <w:t>, в муниципальной библиотеке);</w:t>
      </w:r>
    </w:p>
    <w:p w:rsidR="00905AA8" w:rsidRPr="00905AA8" w:rsidRDefault="00905AA8" w:rsidP="00905AA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2) размещение на официальных сайтах Администрации Соусканихинского сельсовета Красногорского  района А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тайского края в информационно-телекоммуникационной с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ти «Интернет»;</w:t>
      </w:r>
    </w:p>
    <w:p w:rsidR="00905AA8" w:rsidRPr="00905AA8" w:rsidRDefault="00905AA8" w:rsidP="00905AA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905AA8">
        <w:rPr>
          <w:rFonts w:ascii="Times New Roman" w:hAnsi="Times New Roman" w:cs="Times New Roman"/>
          <w:color w:val="000000"/>
          <w:sz w:val="28"/>
          <w:szCs w:val="28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 xml:space="preserve">ниям. </w:t>
      </w:r>
    </w:p>
    <w:p w:rsidR="00905AA8" w:rsidRPr="00905AA8" w:rsidRDefault="00905AA8" w:rsidP="00905AA8">
      <w:pPr>
        <w:pStyle w:val="afa"/>
        <w:ind w:right="-1" w:firstLine="602"/>
        <w:rPr>
          <w:bCs/>
          <w:color w:val="000000"/>
          <w:szCs w:val="28"/>
        </w:rPr>
      </w:pPr>
      <w:r w:rsidRPr="00905AA8">
        <w:rPr>
          <w:bCs/>
          <w:color w:val="000000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905AA8" w:rsidRPr="00905AA8" w:rsidRDefault="00905AA8" w:rsidP="00905AA8">
      <w:pPr>
        <w:pStyle w:val="afa"/>
        <w:ind w:right="-1" w:firstLine="602"/>
        <w:rPr>
          <w:color w:val="000000"/>
          <w:szCs w:val="28"/>
        </w:rPr>
      </w:pPr>
      <w:r w:rsidRPr="00905AA8">
        <w:rPr>
          <w:bCs/>
          <w:color w:val="000000"/>
          <w:szCs w:val="28"/>
        </w:rPr>
        <w:lastRenderedPageBreak/>
        <w:t>Правовой портал Минюста России «Нормативные правовые акты в Российской Федерации» (</w:t>
      </w:r>
      <w:hyperlink r:id="rId17" w:history="1">
        <w:r w:rsidRPr="00905AA8">
          <w:rPr>
            <w:rStyle w:val="a4"/>
            <w:bCs/>
            <w:color w:val="000000"/>
            <w:szCs w:val="28"/>
            <w:lang w:val="en-US"/>
          </w:rPr>
          <w:t>http</w:t>
        </w:r>
        <w:r w:rsidRPr="00905AA8">
          <w:rPr>
            <w:rStyle w:val="a4"/>
            <w:bCs/>
            <w:color w:val="000000"/>
            <w:szCs w:val="28"/>
          </w:rPr>
          <w:t>://</w:t>
        </w:r>
        <w:r w:rsidRPr="00905AA8">
          <w:rPr>
            <w:rStyle w:val="a4"/>
            <w:bCs/>
            <w:color w:val="000000"/>
            <w:szCs w:val="28"/>
            <w:lang w:val="en-US"/>
          </w:rPr>
          <w:t>pravo</w:t>
        </w:r>
        <w:r w:rsidRPr="00905AA8">
          <w:rPr>
            <w:rStyle w:val="a4"/>
            <w:bCs/>
            <w:color w:val="000000"/>
            <w:szCs w:val="28"/>
          </w:rPr>
          <w:t>-</w:t>
        </w:r>
        <w:r w:rsidRPr="00905AA8">
          <w:rPr>
            <w:rStyle w:val="a4"/>
            <w:bCs/>
            <w:color w:val="000000"/>
            <w:szCs w:val="28"/>
            <w:lang w:val="en-US"/>
          </w:rPr>
          <w:t>minjust</w:t>
        </w:r>
        <w:r w:rsidRPr="00905AA8">
          <w:rPr>
            <w:rStyle w:val="a4"/>
            <w:bCs/>
            <w:color w:val="000000"/>
            <w:szCs w:val="28"/>
          </w:rPr>
          <w:t>.</w:t>
        </w:r>
        <w:r w:rsidRPr="00905AA8">
          <w:rPr>
            <w:rStyle w:val="a4"/>
            <w:bCs/>
            <w:color w:val="000000"/>
            <w:szCs w:val="28"/>
            <w:lang w:val="en-US"/>
          </w:rPr>
          <w:t>ru</w:t>
        </w:r>
      </w:hyperlink>
      <w:r w:rsidRPr="00905AA8">
        <w:rPr>
          <w:bCs/>
          <w:color w:val="000000"/>
          <w:szCs w:val="28"/>
        </w:rPr>
        <w:t xml:space="preserve">, </w:t>
      </w:r>
      <w:hyperlink r:id="rId18" w:history="1">
        <w:r w:rsidRPr="00905AA8">
          <w:rPr>
            <w:rStyle w:val="a4"/>
            <w:bCs/>
            <w:color w:val="000000"/>
            <w:szCs w:val="28"/>
            <w:lang w:val="en-US"/>
          </w:rPr>
          <w:t>http</w:t>
        </w:r>
        <w:r w:rsidRPr="00905AA8">
          <w:rPr>
            <w:rStyle w:val="a4"/>
            <w:bCs/>
            <w:color w:val="000000"/>
            <w:szCs w:val="28"/>
          </w:rPr>
          <w:t>://право-минюст</w:t>
        </w:r>
      </w:hyperlink>
      <w:r w:rsidRPr="00905AA8">
        <w:rPr>
          <w:bCs/>
          <w:color w:val="000000"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905AA8">
        <w:rPr>
          <w:color w:val="000000"/>
          <w:szCs w:val="28"/>
        </w:rPr>
        <w:t>Устава, муниципального правового акта о внесении изм</w:t>
      </w:r>
      <w:r w:rsidRPr="00905AA8">
        <w:rPr>
          <w:color w:val="000000"/>
          <w:szCs w:val="28"/>
        </w:rPr>
        <w:t>е</w:t>
      </w:r>
      <w:r w:rsidRPr="00905AA8">
        <w:rPr>
          <w:color w:val="000000"/>
          <w:szCs w:val="28"/>
        </w:rPr>
        <w:t>нений и дополнений в Устав</w:t>
      </w:r>
      <w:r w:rsidRPr="00905AA8">
        <w:rPr>
          <w:bCs/>
          <w:color w:val="000000"/>
          <w:szCs w:val="28"/>
        </w:rPr>
        <w:t>, текстов иных муниципальных нормативных правовых актов.</w:t>
      </w:r>
    </w:p>
    <w:p w:rsidR="00905AA8" w:rsidRPr="00905AA8" w:rsidRDefault="00905AA8" w:rsidP="00905AA8">
      <w:pPr>
        <w:pStyle w:val="afa"/>
        <w:ind w:right="-1" w:firstLine="540"/>
        <w:rPr>
          <w:color w:val="000000"/>
          <w:szCs w:val="28"/>
          <w:lang w:val="ru-RU"/>
        </w:rPr>
      </w:pPr>
      <w:r w:rsidRPr="00905AA8">
        <w:rPr>
          <w:color w:val="000000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905AA8" w:rsidRPr="00905AA8" w:rsidRDefault="00905AA8" w:rsidP="00905AA8">
      <w:pPr>
        <w:pStyle w:val="afa"/>
        <w:ind w:right="-1" w:firstLine="540"/>
        <w:rPr>
          <w:color w:val="000000"/>
          <w:szCs w:val="28"/>
          <w:lang w:val="ru-RU"/>
        </w:rPr>
      </w:pPr>
      <w:r w:rsidRPr="00905AA8">
        <w:rPr>
          <w:color w:val="000000"/>
          <w:szCs w:val="28"/>
        </w:rPr>
        <w:t>Решения Совета</w:t>
      </w:r>
      <w:r w:rsidRPr="00905AA8">
        <w:rPr>
          <w:color w:val="000000"/>
          <w:szCs w:val="28"/>
          <w:lang w:val="ru-RU"/>
        </w:rPr>
        <w:t xml:space="preserve"> </w:t>
      </w:r>
      <w:r w:rsidRPr="00905AA8">
        <w:rPr>
          <w:color w:val="000000"/>
          <w:szCs w:val="28"/>
        </w:rPr>
        <w:t>депутатов о налогах и сборах вступают в силу в соответствии с Налоговым к</w:t>
      </w:r>
      <w:r w:rsidRPr="00905AA8">
        <w:rPr>
          <w:color w:val="000000"/>
          <w:szCs w:val="28"/>
        </w:rPr>
        <w:t>о</w:t>
      </w:r>
      <w:r w:rsidRPr="00905AA8">
        <w:rPr>
          <w:color w:val="000000"/>
          <w:szCs w:val="28"/>
        </w:rPr>
        <w:t>дексом Российской Федерации.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1"/>
        <w:ind w:firstLine="709"/>
        <w:rPr>
          <w:b/>
          <w:szCs w:val="28"/>
        </w:rPr>
      </w:pPr>
      <w:r w:rsidRPr="00905AA8">
        <w:rPr>
          <w:b/>
          <w:bCs/>
          <w:szCs w:val="28"/>
        </w:rPr>
        <w:t xml:space="preserve">ГЛАВА </w:t>
      </w:r>
      <w:r w:rsidRPr="00905AA8">
        <w:rPr>
          <w:b/>
          <w:bCs/>
          <w:szCs w:val="28"/>
          <w:lang w:val="ru-RU"/>
        </w:rPr>
        <w:t>5</w:t>
      </w:r>
      <w:r w:rsidRPr="00905AA8">
        <w:rPr>
          <w:b/>
          <w:bCs/>
          <w:szCs w:val="28"/>
        </w:rPr>
        <w:t>.</w:t>
      </w:r>
      <w:r w:rsidRPr="00905AA8">
        <w:rPr>
          <w:szCs w:val="28"/>
        </w:rPr>
        <w:t xml:space="preserve"> </w:t>
      </w:r>
      <w:r w:rsidRPr="00905AA8">
        <w:rPr>
          <w:b/>
          <w:szCs w:val="28"/>
        </w:rPr>
        <w:t>МУНИЦИПАЛЬНАЯ СЛУЖБА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905AA8">
        <w:rPr>
          <w:rFonts w:ascii="Times New Roman" w:hAnsi="Times New Roman" w:cs="Times New Roman"/>
          <w:b/>
          <w:bCs/>
          <w:iCs/>
          <w:sz w:val="28"/>
          <w:szCs w:val="28"/>
        </w:rPr>
        <w:t>46</w:t>
      </w:r>
      <w:r w:rsidRPr="00905AA8">
        <w:rPr>
          <w:rFonts w:ascii="Times New Roman" w:hAnsi="Times New Roman" w:cs="Times New Roman"/>
          <w:b/>
          <w:sz w:val="28"/>
          <w:szCs w:val="28"/>
        </w:rPr>
        <w:t>. Муниципальная служба и муниципальный служащий</w:t>
      </w:r>
    </w:p>
    <w:p w:rsidR="00905AA8" w:rsidRPr="00905AA8" w:rsidRDefault="00905AA8" w:rsidP="00905AA8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1. Правовое регулирование муниципальной службы, включая требования к 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>должностям муниципальной службы</w:t>
      </w:r>
      <w:r w:rsidRPr="00905AA8">
        <w:rPr>
          <w:rFonts w:ascii="Times New Roman" w:hAnsi="Times New Roman" w:cs="Times New Roman"/>
          <w:sz w:val="28"/>
          <w:szCs w:val="28"/>
        </w:rPr>
        <w:t>, определение статуса муниципального служащ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 xml:space="preserve">лее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по тексту Устава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 xml:space="preserve">- Федеральный закон от 2 марта 2007 года № 25-ФЗ), законом Алтайского края от 7 декабря 2007 года № 134-ЗС «О муниципальной службе в Алтайском крае» (далее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по тексту Устава</w:t>
      </w:r>
      <w:r w:rsidRPr="00905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- Закон края о муниципальной службе), настоящим У</w:t>
      </w:r>
      <w:r w:rsidRPr="00905AA8">
        <w:rPr>
          <w:rFonts w:ascii="Times New Roman" w:hAnsi="Times New Roman" w:cs="Times New Roman"/>
          <w:sz w:val="28"/>
          <w:szCs w:val="28"/>
        </w:rPr>
        <w:t>с</w:t>
      </w:r>
      <w:r w:rsidRPr="00905AA8">
        <w:rPr>
          <w:rFonts w:ascii="Times New Roman" w:hAnsi="Times New Roman" w:cs="Times New Roman"/>
          <w:sz w:val="28"/>
          <w:szCs w:val="28"/>
        </w:rPr>
        <w:t>тавом</w:t>
      </w:r>
      <w:r w:rsidRPr="00905AA8">
        <w:rPr>
          <w:rFonts w:ascii="Times New Roman" w:hAnsi="Times New Roman" w:cs="Times New Roman"/>
          <w:bCs/>
          <w:iCs/>
          <w:sz w:val="28"/>
          <w:szCs w:val="28"/>
        </w:rPr>
        <w:t xml:space="preserve"> и иными муниципальными правовыми актами.</w:t>
      </w:r>
    </w:p>
    <w:p w:rsidR="00905AA8" w:rsidRPr="00905AA8" w:rsidRDefault="00905AA8" w:rsidP="00905A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Муниципальная служба - профессиональная деятельность граждан, которая осущест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ляется на постоянной основе на должностях муниципальной службы, замещаемых путем з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ключения трудового договора (контракта).</w:t>
      </w:r>
    </w:p>
    <w:p w:rsidR="00905AA8" w:rsidRPr="00905AA8" w:rsidRDefault="00905AA8" w:rsidP="00905A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ральными законами и законами Алтайского края, обязанности по должности м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ниципальной службы за денежное содержание, выплачиваемое за счет средств бю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 xml:space="preserve">жета поселения. </w:t>
      </w:r>
    </w:p>
    <w:p w:rsidR="00905AA8" w:rsidRPr="00905AA8" w:rsidRDefault="00905AA8" w:rsidP="00905A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верждаемым Законом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края о муниципальной службе.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bCs/>
          <w:iCs/>
          <w:sz w:val="28"/>
          <w:szCs w:val="28"/>
        </w:rPr>
        <w:t>47</w:t>
      </w:r>
      <w:r w:rsidRPr="00905AA8">
        <w:rPr>
          <w:rFonts w:ascii="Times New Roman" w:hAnsi="Times New Roman" w:cs="Times New Roman"/>
          <w:b/>
          <w:sz w:val="28"/>
          <w:szCs w:val="28"/>
        </w:rPr>
        <w:t>. Права и обязанности муниципальных служащих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имеет права и обязанности, предусмотренные федеральными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 xml:space="preserve">выми актами о муниципальной службе. </w:t>
      </w:r>
    </w:p>
    <w:p w:rsidR="00905AA8" w:rsidRPr="00905AA8" w:rsidRDefault="00905AA8" w:rsidP="00905AA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48.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Основные квалификационные требования для замещения должностей м</w:t>
      </w:r>
      <w:r w:rsidRPr="00905AA8">
        <w:rPr>
          <w:rFonts w:ascii="Times New Roman" w:hAnsi="Times New Roman" w:cs="Times New Roman"/>
          <w:b/>
          <w:sz w:val="28"/>
          <w:szCs w:val="28"/>
        </w:rPr>
        <w:t>у</w:t>
      </w:r>
      <w:r w:rsidRPr="00905AA8">
        <w:rPr>
          <w:rFonts w:ascii="Times New Roman" w:hAnsi="Times New Roman" w:cs="Times New Roman"/>
          <w:b/>
          <w:sz w:val="28"/>
          <w:szCs w:val="28"/>
        </w:rPr>
        <w:t>ниципальной службы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Для замещения должности муниципальной службы требуется соответствие квалификац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онным требованиям к уровню профессионального образования, стажу муниц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>ставителя нанимателя (работодателя) - к специальн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сти, направлению подготовки.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кационных требований для замещения должностей муниципальной службы, кот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рые определяются Законом края о муниципальной службе в соответствии с класс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стей, устанавливаются в зависимости от области и вида профессиональной служе</w:t>
      </w:r>
      <w:r w:rsidRPr="00905AA8">
        <w:rPr>
          <w:rFonts w:ascii="Times New Roman" w:hAnsi="Times New Roman" w:cs="Times New Roman"/>
          <w:sz w:val="28"/>
          <w:szCs w:val="28"/>
        </w:rPr>
        <w:t>б</w:t>
      </w:r>
      <w:r w:rsidRPr="00905AA8">
        <w:rPr>
          <w:rFonts w:ascii="Times New Roman" w:hAnsi="Times New Roman" w:cs="Times New Roman"/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ваться квалификационные требования к специальности, направлению подг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товки.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905AA8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ГЛАВА 6. </w:t>
      </w:r>
      <w:r w:rsidRPr="00905AA8">
        <w:rPr>
          <w:rFonts w:ascii="Times New Roman" w:hAnsi="Times New Roman" w:cs="Times New Roman"/>
          <w:b/>
          <w:smallCaps/>
          <w:sz w:val="28"/>
          <w:szCs w:val="28"/>
        </w:rPr>
        <w:t>БЮ</w:t>
      </w:r>
      <w:r w:rsidRPr="00905AA8">
        <w:rPr>
          <w:rFonts w:ascii="Times New Roman" w:hAnsi="Times New Roman" w:cs="Times New Roman"/>
          <w:b/>
          <w:smallCaps/>
          <w:sz w:val="28"/>
          <w:szCs w:val="28"/>
        </w:rPr>
        <w:t>Д</w:t>
      </w:r>
      <w:r w:rsidRPr="00905AA8">
        <w:rPr>
          <w:rFonts w:ascii="Times New Roman" w:hAnsi="Times New Roman" w:cs="Times New Roman"/>
          <w:b/>
          <w:smallCaps/>
          <w:sz w:val="28"/>
          <w:szCs w:val="28"/>
        </w:rPr>
        <w:t>ЖЕТ ПОСЕЛЕНИЯ.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 МУНИЦИПАЛЬНОЕ ИМУЩЕСТВО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49.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Поселение имеет собственный бюджет (бюджет поселения).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2. </w:t>
      </w:r>
      <w:r w:rsidRPr="00905AA8">
        <w:rPr>
          <w:rFonts w:ascii="Times New Roman" w:hAnsi="Times New Roman" w:cs="Times New Roman"/>
          <w:bCs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</w:t>
      </w:r>
      <w:r w:rsidRPr="00905AA8">
        <w:rPr>
          <w:rFonts w:ascii="Times New Roman" w:hAnsi="Times New Roman" w:cs="Times New Roman"/>
          <w:bCs/>
          <w:sz w:val="28"/>
          <w:szCs w:val="28"/>
        </w:rPr>
        <w:t>в</w:t>
      </w:r>
      <w:r w:rsidRPr="00905AA8">
        <w:rPr>
          <w:rFonts w:ascii="Times New Roman" w:hAnsi="Times New Roman" w:cs="Times New Roman"/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905AA8">
        <w:rPr>
          <w:rFonts w:ascii="Times New Roman" w:hAnsi="Times New Roman" w:cs="Times New Roman"/>
          <w:bCs/>
          <w:sz w:val="28"/>
          <w:szCs w:val="28"/>
        </w:rPr>
        <w:t>р</w:t>
      </w:r>
      <w:r w:rsidRPr="00905AA8">
        <w:rPr>
          <w:rFonts w:ascii="Times New Roman" w:hAnsi="Times New Roman" w:cs="Times New Roman"/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905AA8">
        <w:rPr>
          <w:rFonts w:ascii="Times New Roman" w:hAnsi="Times New Roman" w:cs="Times New Roman"/>
          <w:bCs/>
          <w:sz w:val="28"/>
          <w:szCs w:val="28"/>
        </w:rPr>
        <w:t>а</w:t>
      </w:r>
      <w:r w:rsidRPr="00905AA8">
        <w:rPr>
          <w:rFonts w:ascii="Times New Roman" w:hAnsi="Times New Roman" w:cs="Times New Roman"/>
          <w:bCs/>
          <w:sz w:val="28"/>
          <w:szCs w:val="28"/>
        </w:rPr>
        <w:t>новленных Бюджетным кодексом Российской Федерации.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3. Финансовое обеспечение деятельности органов местного самоуправления осущес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вляется исключительно за счет собственных доходов бюджета поселения.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Расходы на обеспечение деятельности Совета депутатов пред</w:t>
      </w:r>
      <w:r w:rsidRPr="00905AA8">
        <w:rPr>
          <w:rFonts w:ascii="Times New Roman" w:hAnsi="Times New Roman" w:cs="Times New Roman"/>
          <w:sz w:val="28"/>
          <w:szCs w:val="28"/>
        </w:rPr>
        <w:t>у</w:t>
      </w:r>
      <w:r w:rsidRPr="00905AA8">
        <w:rPr>
          <w:rFonts w:ascii="Times New Roman" w:hAnsi="Times New Roman" w:cs="Times New Roman"/>
          <w:sz w:val="28"/>
          <w:szCs w:val="28"/>
        </w:rPr>
        <w:t>сматриваются в бюджете поселения отдельной строкой в соответствии с классификацией расходов бюдж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тов Российской Федерации.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b/>
          <w:sz w:val="28"/>
          <w:szCs w:val="28"/>
        </w:rPr>
      </w:pPr>
      <w:r w:rsidRPr="00905AA8">
        <w:rPr>
          <w:sz w:val="28"/>
          <w:szCs w:val="28"/>
        </w:rPr>
        <w:t>Управление и (или) распоряжение Советом депутатов или отдел</w:t>
      </w:r>
      <w:r w:rsidRPr="00905AA8">
        <w:rPr>
          <w:sz w:val="28"/>
          <w:szCs w:val="28"/>
        </w:rPr>
        <w:t>ь</w:t>
      </w:r>
      <w:r w:rsidRPr="00905AA8">
        <w:rPr>
          <w:sz w:val="28"/>
          <w:szCs w:val="28"/>
        </w:rPr>
        <w:t>ными депутатами (группами депутатов) в какой бы то ни было форме средствами бюджета поселения в процессе его исполнения не допускаются, за исключением средств бю</w:t>
      </w:r>
      <w:r w:rsidRPr="00905AA8">
        <w:rPr>
          <w:sz w:val="28"/>
          <w:szCs w:val="28"/>
        </w:rPr>
        <w:t>д</w:t>
      </w:r>
      <w:r w:rsidRPr="00905AA8">
        <w:rPr>
          <w:sz w:val="28"/>
          <w:szCs w:val="28"/>
        </w:rPr>
        <w:t>жета поселения, направляемых на обеспечение деятельности Совета депутатов и д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>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5.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самоуправления, работников муниципальных учреждений, с указанием фактических </w:t>
      </w:r>
      <w:r w:rsidRPr="00905AA8">
        <w:rPr>
          <w:rFonts w:ascii="Times New Roman" w:hAnsi="Times New Roman" w:cs="Times New Roman"/>
          <w:bCs/>
          <w:sz w:val="28"/>
          <w:szCs w:val="28"/>
        </w:rPr>
        <w:t>расходов на оплату их труда,</w:t>
      </w:r>
      <w:r w:rsidRPr="00905AA8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50.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bCs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Составление проекта бюджета поселения - исключительная прерогатива Администр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>ции сельсовета. Проект бюджета поселения составляется в порядке, установленном Администрац</w:t>
      </w:r>
      <w:r w:rsidRPr="00905AA8">
        <w:rPr>
          <w:rFonts w:ascii="Times New Roman" w:hAnsi="Times New Roman" w:cs="Times New Roman"/>
          <w:sz w:val="28"/>
          <w:szCs w:val="28"/>
        </w:rPr>
        <w:t>и</w:t>
      </w:r>
      <w:r w:rsidRPr="00905AA8">
        <w:rPr>
          <w:rFonts w:ascii="Times New Roman" w:hAnsi="Times New Roman" w:cs="Times New Roman"/>
          <w:sz w:val="28"/>
          <w:szCs w:val="28"/>
        </w:rPr>
        <w:t>ей сельсовета, в соответствии с Бюджетным кодексом Российской Федерации и принимаемыми с соблюдением его тр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бований решениями Совета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Глава сельсовета вносит проект решения о бюджете поселения на очере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>ной финансовый год на рассмотрение Совета депутатов в срок, установленный решением Совета депутатов, но не позднее 15 ноября текущего г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да.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Порядок рассмотрения проекта решения о бюджете поселения и его утверждения о</w:t>
      </w:r>
      <w:r w:rsidRPr="00905AA8">
        <w:rPr>
          <w:rFonts w:ascii="Times New Roman" w:hAnsi="Times New Roman" w:cs="Times New Roman"/>
          <w:sz w:val="28"/>
          <w:szCs w:val="28"/>
        </w:rPr>
        <w:t>п</w:t>
      </w:r>
      <w:r w:rsidRPr="00905AA8">
        <w:rPr>
          <w:rFonts w:ascii="Times New Roman" w:hAnsi="Times New Roman" w:cs="Times New Roman"/>
          <w:sz w:val="28"/>
          <w:szCs w:val="28"/>
        </w:rPr>
        <w:t>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шения о бюджете с 1 января очередного финансового года, а также утверждение данным реш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нием показателей и характеристик (приложений) в соответствии со статьей 184.1 Бюджетного коде</w:t>
      </w:r>
      <w:r w:rsidRPr="00905AA8">
        <w:rPr>
          <w:rFonts w:ascii="Times New Roman" w:hAnsi="Times New Roman" w:cs="Times New Roman"/>
          <w:sz w:val="28"/>
          <w:szCs w:val="28"/>
        </w:rPr>
        <w:t>к</w:t>
      </w:r>
      <w:r w:rsidRPr="00905AA8">
        <w:rPr>
          <w:rFonts w:ascii="Times New Roman" w:hAnsi="Times New Roman" w:cs="Times New Roman"/>
          <w:sz w:val="28"/>
          <w:szCs w:val="28"/>
        </w:rPr>
        <w:t>са Российской Федерации.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b/>
          <w:sz w:val="28"/>
          <w:szCs w:val="28"/>
        </w:rPr>
      </w:pPr>
      <w:r w:rsidRPr="00905AA8">
        <w:rPr>
          <w:sz w:val="28"/>
          <w:szCs w:val="28"/>
        </w:rPr>
        <w:lastRenderedPageBreak/>
        <w:t>4. Исполнение бюджета поселения обеспечивается Администрацией сельсовета.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5. Внутренний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905AA8" w:rsidRPr="00905AA8" w:rsidRDefault="00905AA8" w:rsidP="00905AA8">
      <w:pPr>
        <w:pStyle w:val="ConsNormal"/>
        <w:widowControl/>
        <w:ind w:right="-1"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6. Администрация сельсовета предоставляет Совету депутатов в пределах его компетенции по бюджетным вопросам всю необходимую информацию.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  <w:r w:rsidRPr="00905AA8">
        <w:rPr>
          <w:b/>
          <w:sz w:val="28"/>
          <w:szCs w:val="28"/>
        </w:rPr>
        <w:t>Статья</w:t>
      </w:r>
      <w:r w:rsidRPr="00905AA8">
        <w:rPr>
          <w:sz w:val="28"/>
          <w:szCs w:val="28"/>
        </w:rPr>
        <w:t xml:space="preserve"> </w:t>
      </w:r>
      <w:r w:rsidRPr="00905AA8">
        <w:rPr>
          <w:b/>
          <w:bCs/>
          <w:iCs/>
          <w:sz w:val="28"/>
          <w:szCs w:val="28"/>
        </w:rPr>
        <w:t>51</w:t>
      </w:r>
      <w:r w:rsidRPr="00905AA8">
        <w:rPr>
          <w:b/>
          <w:sz w:val="28"/>
          <w:szCs w:val="28"/>
        </w:rPr>
        <w:t>.</w:t>
      </w:r>
      <w:r w:rsidRPr="00905AA8">
        <w:rPr>
          <w:sz w:val="28"/>
          <w:szCs w:val="28"/>
        </w:rPr>
        <w:t xml:space="preserve"> </w:t>
      </w:r>
      <w:r w:rsidRPr="00905AA8">
        <w:rPr>
          <w:b/>
          <w:sz w:val="28"/>
          <w:szCs w:val="28"/>
        </w:rPr>
        <w:t>Отчетность об исполнении бюджета поселения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Бюджетная отчетность поселения является годовой. Отчет об исполн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нии бюджета является ежеквартальным.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Отчет об исполнении бюджета поселения за первый квартал, полугодие и девять мес</w:t>
      </w:r>
      <w:r w:rsidRPr="00905AA8">
        <w:rPr>
          <w:rFonts w:ascii="Times New Roman" w:hAnsi="Times New Roman" w:cs="Times New Roman"/>
          <w:sz w:val="28"/>
          <w:szCs w:val="28"/>
        </w:rPr>
        <w:t>я</w:t>
      </w:r>
      <w:r w:rsidRPr="00905AA8">
        <w:rPr>
          <w:rFonts w:ascii="Times New Roman" w:hAnsi="Times New Roman" w:cs="Times New Roman"/>
          <w:sz w:val="28"/>
          <w:szCs w:val="28"/>
        </w:rPr>
        <w:t>цев текущего финансового года утверждается Администрацией сельсовета и направляется в Совет депутатов и контрольно-счетную комиссию муниципального образования.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Годовые отчеты об исполнении бюджета поселения подлежат утверждению решением Совета депутатов.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Годовой отчет об исполнении бюджета поселения представляется в Совет депутатов в форме проекта решения Совета депутатов не позднее 1 мая т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кущего года. Одновременно с годовым отчетом об исполнении бюджета поселения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</w:t>
      </w:r>
      <w:r w:rsidRPr="00905AA8">
        <w:rPr>
          <w:rFonts w:ascii="Times New Roman" w:hAnsi="Times New Roman" w:cs="Times New Roman"/>
          <w:b/>
          <w:sz w:val="28"/>
          <w:szCs w:val="28"/>
        </w:rPr>
        <w:t>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В случаях, установленных Бюджетным кодексом Российской Федерации, Совет депутатов имеет право принять решение об отклонении отчета об исполнении бюджета поселения.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bCs/>
          <w:iCs/>
          <w:sz w:val="28"/>
          <w:szCs w:val="28"/>
        </w:rPr>
        <w:t>52.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 Муниципальное имущество. Владение, пользование и распоряжение муниципальным имуществом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 xml:space="preserve"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Порядок принятия решений о создании, реорганизации и ликвидации муниципальных предприятий определяется Советом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Цели, условия и порядок деятельности муниципальных предприятий и учреждений закрепляется в их уставах.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53. Закупки для обеспечения муниципальных нужд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05AA8">
        <w:rPr>
          <w:rFonts w:ascii="Times New Roman" w:hAnsi="Times New Roman" w:cs="Times New Roman"/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bCs/>
          <w:sz w:val="28"/>
          <w:szCs w:val="28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905AA8">
        <w:rPr>
          <w:rFonts w:ascii="Times New Roman" w:hAnsi="Times New Roman" w:cs="Times New Roman"/>
          <w:sz w:val="28"/>
          <w:szCs w:val="28"/>
        </w:rPr>
        <w:t>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af7"/>
        <w:tabs>
          <w:tab w:val="left" w:pos="7371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54. Муниципальный контроль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lastRenderedPageBreak/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2. Отношения по организации и осуществлению муниципального контроля регулирую</w:t>
      </w:r>
      <w:r w:rsidRPr="00905AA8">
        <w:rPr>
          <w:rFonts w:ascii="Times New Roman" w:hAnsi="Times New Roman" w:cs="Times New Roman"/>
          <w:sz w:val="28"/>
          <w:szCs w:val="28"/>
        </w:rPr>
        <w:t>т</w:t>
      </w:r>
      <w:r w:rsidRPr="00905AA8">
        <w:rPr>
          <w:rFonts w:ascii="Times New Roman" w:hAnsi="Times New Roman" w:cs="Times New Roman"/>
          <w:sz w:val="28"/>
          <w:szCs w:val="28"/>
        </w:rPr>
        <w:t>ся Федеральным законом от 31 июля 2020 года № 248-ФЗ «О государственном контроле (надз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ре) и муниципальном контроле в Российской Федерации»</w:t>
      </w:r>
      <w:r w:rsidRPr="00905AA8">
        <w:rPr>
          <w:rFonts w:ascii="Times New Roman" w:hAnsi="Times New Roman" w:cs="Times New Roman"/>
          <w:sz w:val="28"/>
        </w:rPr>
        <w:t>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4.</w:t>
      </w:r>
      <w:r w:rsidRPr="00905AA8">
        <w:rPr>
          <w:rFonts w:ascii="Times New Roman" w:hAnsi="Times New Roman" w:cs="Times New Roman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Порядок организации и осуществления муниципального контроля устанавливается положением о виде муниципального контроля, утверждаемым Советом депутатов.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bCs/>
          <w:szCs w:val="28"/>
        </w:rPr>
        <w:t xml:space="preserve">ГЛАВА 7. </w:t>
      </w:r>
      <w:r w:rsidRPr="00905AA8">
        <w:rPr>
          <w:rFonts w:ascii="Times New Roman" w:hAnsi="Times New Roman" w:cs="Times New Roman"/>
          <w:szCs w:val="28"/>
        </w:rPr>
        <w:t>ВЗАИМОДЕЙСТВИЕ ОРГАНОВ МЕСТНОГО САМОУПРАВЛЕНИЯ. ВЗАИМООТНОШЕНИЯ ОРГАНОВ М</w:t>
      </w:r>
      <w:r w:rsidRPr="00905AA8">
        <w:rPr>
          <w:rFonts w:ascii="Times New Roman" w:hAnsi="Times New Roman" w:cs="Times New Roman"/>
          <w:szCs w:val="28"/>
        </w:rPr>
        <w:t>Е</w:t>
      </w:r>
      <w:r w:rsidRPr="00905AA8">
        <w:rPr>
          <w:rFonts w:ascii="Times New Roman" w:hAnsi="Times New Roman" w:cs="Times New Roman"/>
          <w:szCs w:val="28"/>
        </w:rPr>
        <w:t>СТНОГО САМОУПРАВЛЕНИЯ ПОСЕЛЕНИЯ С ОРГАНАМИ МЕСТНОГО САМОУПРАВЛЕНИЯ КРАСНОГОРСКОГО РАЙОНА АЛТАЙСКОГО КРАЯ, ОРГАНАМИ ГОСУДАРСТВЕННОЙ ВЛ</w:t>
      </w:r>
      <w:r w:rsidRPr="00905AA8">
        <w:rPr>
          <w:rFonts w:ascii="Times New Roman" w:hAnsi="Times New Roman" w:cs="Times New Roman"/>
          <w:szCs w:val="28"/>
        </w:rPr>
        <w:t>А</w:t>
      </w:r>
      <w:r w:rsidRPr="00905AA8">
        <w:rPr>
          <w:rFonts w:ascii="Times New Roman" w:hAnsi="Times New Roman" w:cs="Times New Roman"/>
          <w:szCs w:val="28"/>
        </w:rPr>
        <w:t>СТИ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</w:t>
      </w:r>
      <w:r w:rsidRPr="00905AA8">
        <w:rPr>
          <w:rFonts w:ascii="Times New Roman" w:hAnsi="Times New Roman" w:cs="Times New Roman"/>
          <w:b w:val="0"/>
          <w:szCs w:val="28"/>
        </w:rPr>
        <w:t xml:space="preserve"> </w:t>
      </w:r>
      <w:r w:rsidRPr="00905AA8">
        <w:rPr>
          <w:rFonts w:ascii="Times New Roman" w:hAnsi="Times New Roman" w:cs="Times New Roman"/>
          <w:bCs/>
          <w:iCs/>
          <w:szCs w:val="28"/>
        </w:rPr>
        <w:t>55</w:t>
      </w:r>
      <w:r w:rsidRPr="00905AA8">
        <w:rPr>
          <w:rFonts w:ascii="Times New Roman" w:hAnsi="Times New Roman" w:cs="Times New Roman"/>
          <w:b w:val="0"/>
          <w:szCs w:val="28"/>
        </w:rPr>
        <w:t>.</w:t>
      </w:r>
      <w:r w:rsidRPr="00905AA8">
        <w:rPr>
          <w:rFonts w:ascii="Times New Roman" w:hAnsi="Times New Roman" w:cs="Times New Roman"/>
          <w:szCs w:val="28"/>
        </w:rPr>
        <w:t xml:space="preserve"> Взаимодействие Совета депутатов и Администрации сельсов</w:t>
      </w:r>
      <w:r w:rsidRPr="00905AA8">
        <w:rPr>
          <w:rFonts w:ascii="Times New Roman" w:hAnsi="Times New Roman" w:cs="Times New Roman"/>
          <w:szCs w:val="28"/>
        </w:rPr>
        <w:t>е</w:t>
      </w:r>
      <w:r w:rsidRPr="00905AA8">
        <w:rPr>
          <w:rFonts w:ascii="Times New Roman" w:hAnsi="Times New Roman" w:cs="Times New Roman"/>
          <w:szCs w:val="28"/>
        </w:rPr>
        <w:t>та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1. Глава сельсовета и председатель Совета депутатов обеспечивают взаимодействие Администрации сельсовета и Совета депут</w:t>
      </w:r>
      <w:r w:rsidRPr="00905AA8">
        <w:rPr>
          <w:szCs w:val="28"/>
        </w:rPr>
        <w:t>а</w:t>
      </w:r>
      <w:r w:rsidRPr="00905AA8">
        <w:rPr>
          <w:szCs w:val="28"/>
        </w:rPr>
        <w:t>тов.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2. Совет депутатов вправе обратиться к главе сельсовета с предложением о внесении изменений и (или) дополнений в правовые акты Администрации сельсовета либо об их отмене, а также вправе обжаловать эти правовые акты в суде</w:t>
      </w:r>
      <w:r w:rsidRPr="00905AA8">
        <w:rPr>
          <w:szCs w:val="28"/>
        </w:rPr>
        <w:t>б</w:t>
      </w:r>
      <w:r w:rsidRPr="00905AA8">
        <w:rPr>
          <w:szCs w:val="28"/>
        </w:rPr>
        <w:t>ном порядке.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Глава сельсовета вправе обратиться в Совет депутатов с предложением о внесении изменений и (или) дополнений в решения Совета депутатов либо об их отмене, а также обжаловать решения Совета депутатов в судебном п</w:t>
      </w:r>
      <w:r w:rsidRPr="00905AA8">
        <w:rPr>
          <w:szCs w:val="28"/>
        </w:rPr>
        <w:t>о</w:t>
      </w:r>
      <w:r w:rsidRPr="00905AA8">
        <w:rPr>
          <w:szCs w:val="28"/>
        </w:rPr>
        <w:t>рядке.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3. Депутаты вправе присутствовать с правом совещательного голоса на зас</w:t>
      </w:r>
      <w:r w:rsidRPr="00905AA8">
        <w:rPr>
          <w:szCs w:val="28"/>
        </w:rPr>
        <w:t>е</w:t>
      </w:r>
      <w:r w:rsidRPr="00905AA8">
        <w:rPr>
          <w:szCs w:val="28"/>
        </w:rPr>
        <w:t>даниях, проводимых главой сельсовета.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Глава сельсовета, муниципальные служащие Администрации сельсовета</w:t>
      </w:r>
      <w:r w:rsidRPr="00905AA8">
        <w:rPr>
          <w:b/>
          <w:szCs w:val="28"/>
        </w:rPr>
        <w:t xml:space="preserve"> </w:t>
      </w:r>
      <w:r w:rsidRPr="00905AA8">
        <w:rPr>
          <w:szCs w:val="28"/>
        </w:rPr>
        <w:t>вправе присутствовать с правом совещательного голоса на сессиях Совета депутатов, заседаниях его о</w:t>
      </w:r>
      <w:r w:rsidRPr="00905AA8">
        <w:rPr>
          <w:szCs w:val="28"/>
        </w:rPr>
        <w:t>р</w:t>
      </w:r>
      <w:r w:rsidRPr="00905AA8">
        <w:rPr>
          <w:szCs w:val="28"/>
        </w:rPr>
        <w:t>ганов.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4. Администрация сельсовета обеспечивает необходимые условия для отчетов и проведения встреч депутатов с избирателями на избирательном округе, ок</w:t>
      </w:r>
      <w:r w:rsidRPr="00905AA8">
        <w:rPr>
          <w:szCs w:val="28"/>
        </w:rPr>
        <w:t>а</w:t>
      </w:r>
      <w:r w:rsidRPr="00905AA8">
        <w:rPr>
          <w:szCs w:val="28"/>
        </w:rPr>
        <w:t>зывает депутатам помощь по правовым вопр</w:t>
      </w:r>
      <w:r w:rsidRPr="00905AA8">
        <w:rPr>
          <w:szCs w:val="28"/>
        </w:rPr>
        <w:t>о</w:t>
      </w:r>
      <w:r w:rsidRPr="00905AA8">
        <w:rPr>
          <w:szCs w:val="28"/>
        </w:rPr>
        <w:t xml:space="preserve">сам. 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lastRenderedPageBreak/>
        <w:t>5. Споры между Советом депутатов и главой сельсовета по вопросам осущ</w:t>
      </w:r>
      <w:r w:rsidRPr="00905AA8">
        <w:rPr>
          <w:szCs w:val="28"/>
        </w:rPr>
        <w:t>е</w:t>
      </w:r>
      <w:r w:rsidRPr="00905AA8">
        <w:rPr>
          <w:szCs w:val="28"/>
        </w:rPr>
        <w:t>ствления их полномочий разрешаются путем согласительных процедур или в с</w:t>
      </w:r>
      <w:r w:rsidRPr="00905AA8">
        <w:rPr>
          <w:szCs w:val="28"/>
        </w:rPr>
        <w:t>у</w:t>
      </w:r>
      <w:r w:rsidRPr="00905AA8">
        <w:rPr>
          <w:szCs w:val="28"/>
        </w:rPr>
        <w:t>дебном порядке.</w:t>
      </w:r>
    </w:p>
    <w:p w:rsidR="00905AA8" w:rsidRPr="00905AA8" w:rsidRDefault="00905AA8" w:rsidP="00905AA8">
      <w:pPr>
        <w:pStyle w:val="af7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</w:t>
      </w:r>
      <w:r w:rsidRPr="00905AA8">
        <w:rPr>
          <w:rFonts w:ascii="Times New Roman" w:hAnsi="Times New Roman" w:cs="Times New Roman"/>
          <w:b w:val="0"/>
          <w:szCs w:val="28"/>
        </w:rPr>
        <w:t xml:space="preserve"> </w:t>
      </w:r>
      <w:r w:rsidRPr="00905AA8">
        <w:rPr>
          <w:rFonts w:ascii="Times New Roman" w:hAnsi="Times New Roman" w:cs="Times New Roman"/>
          <w:bCs/>
          <w:iCs/>
          <w:szCs w:val="28"/>
        </w:rPr>
        <w:t>56</w:t>
      </w:r>
      <w:r w:rsidRPr="00905AA8">
        <w:rPr>
          <w:rFonts w:ascii="Times New Roman" w:hAnsi="Times New Roman" w:cs="Times New Roman"/>
          <w:b w:val="0"/>
          <w:szCs w:val="28"/>
        </w:rPr>
        <w:t>.</w:t>
      </w:r>
      <w:r w:rsidRPr="00905AA8">
        <w:rPr>
          <w:rFonts w:ascii="Times New Roman" w:hAnsi="Times New Roman" w:cs="Times New Roman"/>
          <w:szCs w:val="28"/>
        </w:rPr>
        <w:t xml:space="preserve"> Взаимоотношения органов местного самоуправления посел</w:t>
      </w:r>
      <w:r w:rsidRPr="00905AA8">
        <w:rPr>
          <w:rFonts w:ascii="Times New Roman" w:hAnsi="Times New Roman" w:cs="Times New Roman"/>
          <w:szCs w:val="28"/>
        </w:rPr>
        <w:t>е</w:t>
      </w:r>
      <w:r w:rsidRPr="00905AA8">
        <w:rPr>
          <w:rFonts w:ascii="Times New Roman" w:hAnsi="Times New Roman" w:cs="Times New Roman"/>
          <w:szCs w:val="28"/>
        </w:rPr>
        <w:t>ния с органами местного самоуправления Красногорского района Алтайского края, с органами государственной власти Алтайского края</w:t>
      </w:r>
    </w:p>
    <w:p w:rsidR="00905AA8" w:rsidRPr="00905AA8" w:rsidRDefault="00905AA8" w:rsidP="00905AA8">
      <w:pPr>
        <w:pStyle w:val="af7"/>
        <w:ind w:right="-1" w:firstLine="709"/>
        <w:jc w:val="both"/>
        <w:rPr>
          <w:rFonts w:ascii="Times New Roman" w:hAnsi="Times New Roman" w:cs="Times New Roman"/>
          <w:b w:val="0"/>
          <w:szCs w:val="28"/>
        </w:rPr>
      </w:pPr>
      <w:r w:rsidRPr="00905AA8">
        <w:rPr>
          <w:rFonts w:ascii="Times New Roman" w:hAnsi="Times New Roman" w:cs="Times New Roman"/>
          <w:b w:val="0"/>
          <w:szCs w:val="28"/>
        </w:rPr>
        <w:t>1. Органы местного самоуправления и органы государственной власти Алта</w:t>
      </w:r>
      <w:r w:rsidRPr="00905AA8">
        <w:rPr>
          <w:rFonts w:ascii="Times New Roman" w:hAnsi="Times New Roman" w:cs="Times New Roman"/>
          <w:b w:val="0"/>
          <w:szCs w:val="28"/>
        </w:rPr>
        <w:t>й</w:t>
      </w:r>
      <w:r w:rsidRPr="00905AA8">
        <w:rPr>
          <w:rFonts w:ascii="Times New Roman" w:hAnsi="Times New Roman" w:cs="Times New Roman"/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905AA8">
        <w:rPr>
          <w:rFonts w:ascii="Times New Roman" w:hAnsi="Times New Roman" w:cs="Times New Roman"/>
          <w:b w:val="0"/>
          <w:szCs w:val="28"/>
        </w:rPr>
        <w:t>е</w:t>
      </w:r>
      <w:r w:rsidRPr="00905AA8">
        <w:rPr>
          <w:rFonts w:ascii="Times New Roman" w:hAnsi="Times New Roman" w:cs="Times New Roman"/>
          <w:b w:val="0"/>
          <w:szCs w:val="28"/>
        </w:rPr>
        <w:t>сах населения, проживающего на территории поселения.</w:t>
      </w:r>
    </w:p>
    <w:p w:rsidR="00905AA8" w:rsidRPr="00905AA8" w:rsidRDefault="00905AA8" w:rsidP="00905AA8">
      <w:pPr>
        <w:pStyle w:val="af7"/>
        <w:ind w:right="-1" w:firstLine="709"/>
        <w:jc w:val="both"/>
        <w:rPr>
          <w:rFonts w:ascii="Times New Roman" w:hAnsi="Times New Roman" w:cs="Times New Roman"/>
          <w:b w:val="0"/>
          <w:bCs/>
          <w:szCs w:val="28"/>
        </w:rPr>
      </w:pPr>
      <w:r w:rsidRPr="00905AA8">
        <w:rPr>
          <w:rFonts w:ascii="Times New Roman" w:hAnsi="Times New Roman" w:cs="Times New Roman"/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  <w:lang w:val="ru-RU"/>
        </w:rPr>
        <w:t>3</w:t>
      </w:r>
      <w:r w:rsidRPr="00905AA8">
        <w:rPr>
          <w:szCs w:val="28"/>
        </w:rPr>
        <w:t>.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905AA8" w:rsidRPr="00905AA8" w:rsidRDefault="00905AA8" w:rsidP="00905AA8">
      <w:pPr>
        <w:pStyle w:val="21"/>
        <w:ind w:firstLine="709"/>
        <w:rPr>
          <w:szCs w:val="28"/>
        </w:rPr>
      </w:pPr>
      <w:r w:rsidRPr="00905AA8">
        <w:rPr>
          <w:szCs w:val="28"/>
        </w:rPr>
        <w:t>Порядок заключения указанных соглашений определяется решением Совета депутатов.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  <w:lang w:val="ru-RU"/>
        </w:rPr>
        <w:t>4</w:t>
      </w:r>
      <w:r w:rsidRPr="00905AA8">
        <w:rPr>
          <w:szCs w:val="28"/>
        </w:rPr>
        <w:t>. Органы местного самоуправления поселения рассматрива</w:t>
      </w:r>
      <w:r w:rsidRPr="00905AA8">
        <w:rPr>
          <w:bCs/>
          <w:iCs/>
          <w:szCs w:val="28"/>
        </w:rPr>
        <w:t>ют</w:t>
      </w:r>
      <w:r w:rsidRPr="00905AA8">
        <w:rPr>
          <w:szCs w:val="28"/>
        </w:rPr>
        <w:t xml:space="preserve"> и учитыва</w:t>
      </w:r>
      <w:r w:rsidRPr="00905AA8">
        <w:rPr>
          <w:bCs/>
          <w:iCs/>
          <w:szCs w:val="28"/>
        </w:rPr>
        <w:t>ют</w:t>
      </w:r>
      <w:r w:rsidRPr="00905AA8">
        <w:rPr>
          <w:szCs w:val="28"/>
        </w:rPr>
        <w:t xml:space="preserve"> в своей деятельности предложения органов местного самоуправления Красногорского района по решению проблем поселения и сообща</w:t>
      </w:r>
      <w:r w:rsidRPr="00905AA8">
        <w:rPr>
          <w:bCs/>
          <w:iCs/>
          <w:szCs w:val="28"/>
        </w:rPr>
        <w:t>ют</w:t>
      </w:r>
      <w:r w:rsidRPr="00905AA8">
        <w:rPr>
          <w:szCs w:val="28"/>
        </w:rPr>
        <w:t xml:space="preserve"> им о резул</w:t>
      </w:r>
      <w:r w:rsidRPr="00905AA8">
        <w:rPr>
          <w:szCs w:val="28"/>
        </w:rPr>
        <w:t>ь</w:t>
      </w:r>
      <w:r w:rsidRPr="00905AA8">
        <w:rPr>
          <w:szCs w:val="28"/>
        </w:rPr>
        <w:t>татах рассмотрения этих предлож</w:t>
      </w:r>
      <w:r w:rsidRPr="00905AA8">
        <w:rPr>
          <w:szCs w:val="28"/>
        </w:rPr>
        <w:t>е</w:t>
      </w:r>
      <w:r w:rsidRPr="00905AA8">
        <w:rPr>
          <w:szCs w:val="28"/>
        </w:rPr>
        <w:t>ний.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5. Органы местного самоуправления Красногорского района Алтайского края вправе напра</w:t>
      </w:r>
      <w:r w:rsidRPr="00905AA8">
        <w:rPr>
          <w:rFonts w:ascii="Times New Roman" w:hAnsi="Times New Roman" w:cs="Times New Roman"/>
          <w:sz w:val="28"/>
          <w:szCs w:val="28"/>
        </w:rPr>
        <w:t>в</w:t>
      </w:r>
      <w:r w:rsidRPr="00905AA8">
        <w:rPr>
          <w:rFonts w:ascii="Times New Roman" w:hAnsi="Times New Roman" w:cs="Times New Roman"/>
          <w:sz w:val="28"/>
          <w:szCs w:val="28"/>
        </w:rPr>
        <w:t>лять обращения в Совет депутатов и Администрацию сельсовета. Обращения, н</w:t>
      </w:r>
      <w:r w:rsidRPr="00905AA8">
        <w:rPr>
          <w:rFonts w:ascii="Times New Roman" w:hAnsi="Times New Roman" w:cs="Times New Roman"/>
          <w:sz w:val="28"/>
          <w:szCs w:val="28"/>
        </w:rPr>
        <w:t>а</w:t>
      </w:r>
      <w:r w:rsidRPr="00905AA8">
        <w:rPr>
          <w:rFonts w:ascii="Times New Roman" w:hAnsi="Times New Roman" w:cs="Times New Roman"/>
          <w:sz w:val="28"/>
          <w:szCs w:val="28"/>
        </w:rPr>
        <w:t xml:space="preserve">правленные в Совет депутатов, должны быть рассмотрены на очередной сессии, в случае если обращение поступило не позднее, чем за 14 дней до ее проведения. 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На обращения, направленные в Администрацию сельсовета, главой сельсов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та в течение 30 дней должен быть пре</w:t>
      </w:r>
      <w:r w:rsidRPr="00905AA8">
        <w:rPr>
          <w:rFonts w:ascii="Times New Roman" w:hAnsi="Times New Roman" w:cs="Times New Roman"/>
          <w:sz w:val="28"/>
          <w:szCs w:val="28"/>
        </w:rPr>
        <w:t>д</w:t>
      </w:r>
      <w:r w:rsidRPr="00905AA8">
        <w:rPr>
          <w:rFonts w:ascii="Times New Roman" w:hAnsi="Times New Roman" w:cs="Times New Roman"/>
          <w:sz w:val="28"/>
          <w:szCs w:val="28"/>
        </w:rPr>
        <w:t>оставлен ответ по существу.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  <w:lang w:val="ru-RU"/>
        </w:rPr>
        <w:t>6</w:t>
      </w:r>
      <w:r w:rsidRPr="00905AA8">
        <w:rPr>
          <w:szCs w:val="28"/>
        </w:rPr>
        <w:t>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</w:t>
      </w:r>
      <w:r w:rsidRPr="00905AA8">
        <w:rPr>
          <w:szCs w:val="28"/>
        </w:rPr>
        <w:t>т</w:t>
      </w:r>
      <w:r w:rsidRPr="00905AA8">
        <w:rPr>
          <w:szCs w:val="28"/>
        </w:rPr>
        <w:t>ного значения.</w:t>
      </w:r>
    </w:p>
    <w:p w:rsidR="00905AA8" w:rsidRPr="00905AA8" w:rsidRDefault="00905AA8" w:rsidP="00905AA8">
      <w:pPr>
        <w:pStyle w:val="ConsNormal"/>
        <w:widowControl/>
        <w:ind w:firstLine="709"/>
        <w:jc w:val="both"/>
        <w:rPr>
          <w:sz w:val="28"/>
          <w:szCs w:val="28"/>
        </w:rPr>
      </w:pPr>
      <w:r w:rsidRPr="00905AA8">
        <w:rPr>
          <w:sz w:val="28"/>
          <w:szCs w:val="28"/>
        </w:rPr>
        <w:t>7. В случае выявления нарушений требований законов по вопросам осущ</w:t>
      </w:r>
      <w:r w:rsidRPr="00905AA8">
        <w:rPr>
          <w:sz w:val="28"/>
          <w:szCs w:val="28"/>
        </w:rPr>
        <w:t>е</w:t>
      </w:r>
      <w:r w:rsidRPr="00905AA8">
        <w:rPr>
          <w:sz w:val="28"/>
          <w:szCs w:val="28"/>
        </w:rPr>
        <w:t xml:space="preserve">ствления органами местного самоуправления или должностными лицами местного самоуправления отдельных государственных </w:t>
      </w:r>
      <w:r w:rsidRPr="00905AA8">
        <w:rPr>
          <w:sz w:val="28"/>
          <w:szCs w:val="28"/>
        </w:rPr>
        <w:lastRenderedPageBreak/>
        <w:t>полн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мочий уполномоченные государственные органы вправе давать письменные пре</w:t>
      </w:r>
      <w:r w:rsidRPr="00905AA8">
        <w:rPr>
          <w:sz w:val="28"/>
          <w:szCs w:val="28"/>
        </w:rPr>
        <w:t>д</w:t>
      </w:r>
      <w:r w:rsidRPr="00905AA8">
        <w:rPr>
          <w:sz w:val="28"/>
          <w:szCs w:val="28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Pr="00905AA8">
        <w:rPr>
          <w:sz w:val="28"/>
          <w:szCs w:val="28"/>
        </w:rPr>
        <w:t>о</w:t>
      </w:r>
      <w:r w:rsidRPr="00905AA8">
        <w:rPr>
          <w:sz w:val="28"/>
          <w:szCs w:val="28"/>
        </w:rPr>
        <w:t>рядке.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  <w:lang w:val="ru-RU"/>
        </w:rPr>
        <w:t>8</w:t>
      </w:r>
      <w:r w:rsidRPr="00905AA8">
        <w:rPr>
          <w:szCs w:val="28"/>
        </w:rPr>
        <w:t>. Споры между органами местного самоуправления поселения, муниципального района и органами государс</w:t>
      </w:r>
      <w:r w:rsidRPr="00905AA8">
        <w:rPr>
          <w:szCs w:val="28"/>
        </w:rPr>
        <w:t>т</w:t>
      </w:r>
      <w:r w:rsidRPr="00905AA8">
        <w:rPr>
          <w:szCs w:val="28"/>
        </w:rPr>
        <w:t xml:space="preserve">венной власти Алтайского края разрешаются путем согласительных процедур или в судебном порядке. </w:t>
      </w:r>
    </w:p>
    <w:p w:rsidR="00905AA8" w:rsidRPr="00905AA8" w:rsidRDefault="00905AA8" w:rsidP="00905AA8">
      <w:pPr>
        <w:pStyle w:val="afa"/>
        <w:rPr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b w:val="0"/>
          <w:szCs w:val="28"/>
        </w:rPr>
        <w:t>ГЛАВА 8.</w:t>
      </w:r>
      <w:r w:rsidRPr="00905AA8">
        <w:rPr>
          <w:rFonts w:ascii="Times New Roman" w:hAnsi="Times New Roman" w:cs="Times New Roman"/>
          <w:szCs w:val="28"/>
        </w:rPr>
        <w:t xml:space="preserve"> ОТВЕТСТВЕННОСТЬ СОВЕТА ДЕПУТАТОВ, ГЛАВЫ СЕЛЬСОВЕТА, АДМИНИСТРАЦИИ СЕЛЬСОВЕТА</w:t>
      </w:r>
    </w:p>
    <w:p w:rsidR="00905AA8" w:rsidRPr="00905AA8" w:rsidRDefault="00905AA8" w:rsidP="00905AA8">
      <w:pPr>
        <w:pStyle w:val="af7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af7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</w:t>
      </w:r>
      <w:r w:rsidRPr="00905AA8">
        <w:rPr>
          <w:rFonts w:ascii="Times New Roman" w:hAnsi="Times New Roman" w:cs="Times New Roman"/>
          <w:b w:val="0"/>
          <w:szCs w:val="28"/>
        </w:rPr>
        <w:t xml:space="preserve"> </w:t>
      </w:r>
      <w:r w:rsidRPr="00905AA8">
        <w:rPr>
          <w:rFonts w:ascii="Times New Roman" w:hAnsi="Times New Roman" w:cs="Times New Roman"/>
          <w:bCs/>
          <w:iCs/>
          <w:szCs w:val="28"/>
        </w:rPr>
        <w:t>57.</w:t>
      </w:r>
      <w:r w:rsidRPr="00905AA8">
        <w:rPr>
          <w:rFonts w:ascii="Times New Roman" w:hAnsi="Times New Roman" w:cs="Times New Roman"/>
          <w:szCs w:val="28"/>
        </w:rPr>
        <w:t xml:space="preserve"> Ответственность Совета депутатов, главы сельсовета, Администрации сельсовета</w:t>
      </w:r>
    </w:p>
    <w:p w:rsidR="00905AA8" w:rsidRPr="00905AA8" w:rsidRDefault="00905AA8" w:rsidP="00905AA8">
      <w:pPr>
        <w:pStyle w:val="afa"/>
        <w:rPr>
          <w:szCs w:val="28"/>
        </w:rPr>
      </w:pPr>
      <w:r w:rsidRPr="00905AA8">
        <w:rPr>
          <w:szCs w:val="28"/>
        </w:rPr>
        <w:t>Совет депутатов, глава сельсовета, Администрация сельсовета несут ответственность перед населением поселения, государством, юридическими и физич</w:t>
      </w:r>
      <w:r w:rsidRPr="00905AA8">
        <w:rPr>
          <w:szCs w:val="28"/>
        </w:rPr>
        <w:t>е</w:t>
      </w:r>
      <w:r w:rsidRPr="00905AA8">
        <w:rPr>
          <w:szCs w:val="28"/>
        </w:rPr>
        <w:t>скими лицами в соответствии с федеральными законами.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58</w:t>
      </w:r>
      <w:r w:rsidRPr="00905AA8">
        <w:rPr>
          <w:rFonts w:ascii="Times New Roman" w:hAnsi="Times New Roman" w:cs="Times New Roman"/>
          <w:bCs/>
          <w:iCs/>
          <w:szCs w:val="28"/>
        </w:rPr>
        <w:t>.</w:t>
      </w:r>
      <w:r w:rsidRPr="00905AA8">
        <w:rPr>
          <w:rFonts w:ascii="Times New Roman" w:hAnsi="Times New Roman" w:cs="Times New Roman"/>
          <w:szCs w:val="28"/>
        </w:rPr>
        <w:t xml:space="preserve"> Ответственность органов местного самоуправления, депутатов и главы сельсовета перед н</w:t>
      </w:r>
      <w:r w:rsidRPr="00905AA8">
        <w:rPr>
          <w:rFonts w:ascii="Times New Roman" w:hAnsi="Times New Roman" w:cs="Times New Roman"/>
          <w:szCs w:val="28"/>
        </w:rPr>
        <w:t>а</w:t>
      </w:r>
      <w:r w:rsidRPr="00905AA8">
        <w:rPr>
          <w:rFonts w:ascii="Times New Roman" w:hAnsi="Times New Roman" w:cs="Times New Roman"/>
          <w:szCs w:val="28"/>
        </w:rPr>
        <w:t>селением</w:t>
      </w:r>
    </w:p>
    <w:p w:rsidR="00905AA8" w:rsidRPr="00905AA8" w:rsidRDefault="00905AA8" w:rsidP="00DA293B">
      <w:pPr>
        <w:pStyle w:val="afa"/>
        <w:numPr>
          <w:ilvl w:val="0"/>
          <w:numId w:val="1"/>
        </w:numPr>
        <w:tabs>
          <w:tab w:val="left" w:pos="900"/>
        </w:tabs>
        <w:ind w:left="0" w:firstLine="709"/>
        <w:rPr>
          <w:szCs w:val="28"/>
        </w:rPr>
      </w:pPr>
      <w:r w:rsidRPr="00905AA8">
        <w:rPr>
          <w:szCs w:val="28"/>
        </w:rPr>
        <w:t xml:space="preserve"> Органы местного самоуправления, депутаты, глава сельсовета несут ответственность перед н</w:t>
      </w:r>
      <w:r w:rsidRPr="00905AA8">
        <w:rPr>
          <w:szCs w:val="28"/>
        </w:rPr>
        <w:t>а</w:t>
      </w:r>
      <w:r w:rsidRPr="00905AA8">
        <w:rPr>
          <w:szCs w:val="28"/>
        </w:rPr>
        <w:t xml:space="preserve">селением. </w:t>
      </w:r>
    </w:p>
    <w:p w:rsidR="00905AA8" w:rsidRPr="00905AA8" w:rsidRDefault="00905AA8" w:rsidP="00DA293B">
      <w:pPr>
        <w:pStyle w:val="afa"/>
        <w:numPr>
          <w:ilvl w:val="0"/>
          <w:numId w:val="1"/>
        </w:numPr>
        <w:tabs>
          <w:tab w:val="left" w:pos="1080"/>
        </w:tabs>
        <w:ind w:left="0" w:firstLine="709"/>
        <w:rPr>
          <w:szCs w:val="28"/>
        </w:rPr>
      </w:pPr>
      <w:r w:rsidRPr="00905AA8">
        <w:rPr>
          <w:szCs w:val="28"/>
        </w:rPr>
        <w:t>Население поселения вправе отозвать депутата, главу сельсовета по основаниям и в порядке, предусмо</w:t>
      </w:r>
      <w:r w:rsidRPr="00905AA8">
        <w:rPr>
          <w:szCs w:val="28"/>
        </w:rPr>
        <w:t>т</w:t>
      </w:r>
      <w:r w:rsidRPr="00905AA8">
        <w:rPr>
          <w:szCs w:val="28"/>
        </w:rPr>
        <w:t xml:space="preserve">ренном федеральными законами и настоящим Уставом. </w:t>
      </w:r>
    </w:p>
    <w:p w:rsidR="00905AA8" w:rsidRPr="00905AA8" w:rsidRDefault="00905AA8" w:rsidP="00905AA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>Статья 59.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Ответственность Совета депутатов и главы сельсовета перед государством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1. Ответственность Совета депутатов, главы сельсовета</w:t>
      </w:r>
      <w:r w:rsidRPr="00905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sz w:val="28"/>
          <w:szCs w:val="28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ральных конституционных законов, федеральных законов, Устава (Основного закона) Алтайского края, законов Алтайского края, настоящего Устава, а также в случае н</w:t>
      </w:r>
      <w:r w:rsidRPr="00905AA8">
        <w:rPr>
          <w:rFonts w:ascii="Times New Roman" w:hAnsi="Times New Roman" w:cs="Times New Roman"/>
          <w:sz w:val="28"/>
          <w:szCs w:val="28"/>
        </w:rPr>
        <w:t>е</w:t>
      </w:r>
      <w:r w:rsidRPr="00905AA8">
        <w:rPr>
          <w:rFonts w:ascii="Times New Roman" w:hAnsi="Times New Roman" w:cs="Times New Roman"/>
          <w:sz w:val="28"/>
          <w:szCs w:val="28"/>
        </w:rPr>
        <w:t>надлежащего осуществления указанными органами и должностными лицами переданных им отдельных государственных полном</w:t>
      </w:r>
      <w:r w:rsidRPr="00905AA8">
        <w:rPr>
          <w:rFonts w:ascii="Times New Roman" w:hAnsi="Times New Roman" w:cs="Times New Roman"/>
          <w:sz w:val="28"/>
          <w:szCs w:val="28"/>
        </w:rPr>
        <w:t>о</w:t>
      </w:r>
      <w:r w:rsidRPr="00905AA8">
        <w:rPr>
          <w:rFonts w:ascii="Times New Roman" w:hAnsi="Times New Roman" w:cs="Times New Roman"/>
          <w:sz w:val="28"/>
          <w:szCs w:val="28"/>
        </w:rPr>
        <w:t>чий.</w:t>
      </w:r>
    </w:p>
    <w:p w:rsidR="00905AA8" w:rsidRPr="00905AA8" w:rsidRDefault="00905AA8" w:rsidP="00905AA8">
      <w:pPr>
        <w:pStyle w:val="afa"/>
        <w:tabs>
          <w:tab w:val="left" w:pos="1080"/>
        </w:tabs>
        <w:rPr>
          <w:szCs w:val="28"/>
        </w:rPr>
      </w:pPr>
      <w:r w:rsidRPr="00905AA8">
        <w:rPr>
          <w:szCs w:val="28"/>
        </w:rPr>
        <w:t xml:space="preserve">2. Порядок наступления ответственности Совета депутатов, главы сельсовета </w:t>
      </w:r>
      <w:r w:rsidRPr="00905AA8">
        <w:rPr>
          <w:b/>
          <w:szCs w:val="28"/>
        </w:rPr>
        <w:t xml:space="preserve"> </w:t>
      </w:r>
      <w:r w:rsidRPr="00905AA8">
        <w:rPr>
          <w:szCs w:val="28"/>
        </w:rPr>
        <w:t xml:space="preserve">перед государством регулируется статьями 73, 74, </w:t>
      </w:r>
      <w:r w:rsidRPr="00905AA8">
        <w:rPr>
          <w:bCs/>
          <w:iCs/>
          <w:szCs w:val="28"/>
        </w:rPr>
        <w:t>74.1</w:t>
      </w:r>
      <w:r w:rsidRPr="00905AA8">
        <w:rPr>
          <w:szCs w:val="28"/>
        </w:rPr>
        <w:t xml:space="preserve"> Федерального з</w:t>
      </w:r>
      <w:r w:rsidRPr="00905AA8">
        <w:rPr>
          <w:szCs w:val="28"/>
        </w:rPr>
        <w:t>а</w:t>
      </w:r>
      <w:r w:rsidRPr="00905AA8">
        <w:rPr>
          <w:szCs w:val="28"/>
        </w:rPr>
        <w:t>кона от 6 октября 2003 года № 131-ФЗ.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05AA8" w:rsidRPr="00905AA8" w:rsidRDefault="00905AA8" w:rsidP="00905AA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lastRenderedPageBreak/>
        <w:t>Статья 60</w:t>
      </w:r>
      <w:r w:rsidRPr="00905AA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Ответственность Совета депутатов, Администрации сельсовета, главы сельсовета перед физическими и юридическими лицами</w:t>
      </w:r>
    </w:p>
    <w:p w:rsidR="00905AA8" w:rsidRPr="00905AA8" w:rsidRDefault="00905AA8" w:rsidP="00905A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Ответственность Совета депутатов, Администрации сельсовета, главы сельсовета перед физическими и юридическими лицами наступает в порядке, установленном федеральными законами.</w:t>
      </w:r>
    </w:p>
    <w:p w:rsidR="00905AA8" w:rsidRPr="00905AA8" w:rsidRDefault="00905AA8" w:rsidP="00905AA8">
      <w:pPr>
        <w:pStyle w:val="af7"/>
        <w:ind w:firstLine="709"/>
        <w:jc w:val="left"/>
        <w:rPr>
          <w:rFonts w:ascii="Times New Roman" w:hAnsi="Times New Roman" w:cs="Times New Roman"/>
          <w:b w:val="0"/>
          <w:szCs w:val="28"/>
        </w:rPr>
      </w:pPr>
    </w:p>
    <w:p w:rsidR="00905AA8" w:rsidRPr="00905AA8" w:rsidRDefault="00905AA8" w:rsidP="00905AA8">
      <w:pPr>
        <w:pStyle w:val="af7"/>
        <w:ind w:firstLine="709"/>
        <w:jc w:val="left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b w:val="0"/>
          <w:szCs w:val="28"/>
        </w:rPr>
        <w:t>ГЛАВА 9.</w:t>
      </w:r>
      <w:r w:rsidRPr="00905AA8">
        <w:rPr>
          <w:rFonts w:ascii="Times New Roman" w:hAnsi="Times New Roman" w:cs="Times New Roman"/>
          <w:szCs w:val="28"/>
        </w:rPr>
        <w:t xml:space="preserve"> ЗАКЛЮЧИТЕЛЬНЫЕ ПОЛОЖЕНИЯ</w:t>
      </w: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</w:p>
    <w:p w:rsidR="00905AA8" w:rsidRPr="00905AA8" w:rsidRDefault="00905AA8" w:rsidP="00905AA8">
      <w:pPr>
        <w:pStyle w:val="af7"/>
        <w:ind w:firstLine="709"/>
        <w:jc w:val="both"/>
        <w:rPr>
          <w:rFonts w:ascii="Times New Roman" w:hAnsi="Times New Roman" w:cs="Times New Roman"/>
          <w:szCs w:val="28"/>
        </w:rPr>
      </w:pPr>
      <w:r w:rsidRPr="00905AA8">
        <w:rPr>
          <w:rFonts w:ascii="Times New Roman" w:hAnsi="Times New Roman" w:cs="Times New Roman"/>
          <w:szCs w:val="28"/>
        </w:rPr>
        <w:t>Статья 61</w:t>
      </w:r>
      <w:r w:rsidRPr="00905AA8">
        <w:rPr>
          <w:rFonts w:ascii="Times New Roman" w:hAnsi="Times New Roman" w:cs="Times New Roman"/>
          <w:bCs/>
          <w:iCs/>
          <w:szCs w:val="28"/>
        </w:rPr>
        <w:t>.</w:t>
      </w:r>
      <w:r w:rsidRPr="00905AA8">
        <w:rPr>
          <w:rFonts w:ascii="Times New Roman" w:hAnsi="Times New Roman" w:cs="Times New Roman"/>
          <w:szCs w:val="28"/>
        </w:rPr>
        <w:t xml:space="preserve"> Вступление настоящего Устава в силу</w:t>
      </w:r>
    </w:p>
    <w:p w:rsidR="00905AA8" w:rsidRPr="00905AA8" w:rsidRDefault="00905AA8" w:rsidP="00905AA8">
      <w:pPr>
        <w:pStyle w:val="afa"/>
        <w:rPr>
          <w:b/>
          <w:i/>
          <w:szCs w:val="28"/>
        </w:rPr>
      </w:pPr>
      <w:r w:rsidRPr="00905AA8">
        <w:rPr>
          <w:szCs w:val="28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905AA8">
        <w:rPr>
          <w:b/>
          <w:i/>
          <w:szCs w:val="28"/>
        </w:rPr>
        <w:t>.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b/>
          <w:sz w:val="28"/>
          <w:szCs w:val="28"/>
        </w:rPr>
      </w:pPr>
      <w:r w:rsidRPr="00905AA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905AA8">
        <w:rPr>
          <w:rFonts w:ascii="Times New Roman" w:hAnsi="Times New Roman" w:cs="Times New Roman"/>
          <w:b/>
          <w:bCs/>
          <w:iCs/>
          <w:sz w:val="28"/>
          <w:szCs w:val="28"/>
        </w:rPr>
        <w:t>62</w:t>
      </w:r>
      <w:r w:rsidRPr="00905AA8">
        <w:rPr>
          <w:rFonts w:ascii="Times New Roman" w:hAnsi="Times New Roman" w:cs="Times New Roman"/>
          <w:b/>
          <w:sz w:val="28"/>
          <w:szCs w:val="28"/>
        </w:rPr>
        <w:t>.</w:t>
      </w:r>
      <w:r w:rsidRPr="00905AA8">
        <w:rPr>
          <w:rFonts w:ascii="Times New Roman" w:hAnsi="Times New Roman" w:cs="Times New Roman"/>
          <w:sz w:val="28"/>
          <w:szCs w:val="28"/>
        </w:rPr>
        <w:t xml:space="preserve"> </w:t>
      </w:r>
      <w:r w:rsidRPr="00905AA8">
        <w:rPr>
          <w:rFonts w:ascii="Times New Roman" w:hAnsi="Times New Roman" w:cs="Times New Roman"/>
          <w:b/>
          <w:sz w:val="28"/>
          <w:szCs w:val="28"/>
        </w:rPr>
        <w:t>Признание утратившими силу муниципальных правовых актов</w:t>
      </w: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>Признать утратившим силу со дня вступления в силу настоящего Устава:</w:t>
      </w:r>
    </w:p>
    <w:p w:rsidR="00905AA8" w:rsidRPr="00905AA8" w:rsidRDefault="00905AA8" w:rsidP="00905A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5AA8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Соусканихинский сельсовет Красногорского района Алтайского края, принятый решением Совета депутатов Соусканихинского </w:t>
      </w:r>
      <w:r w:rsidRPr="00905AA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05AA8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 от 19.04.2023 г. № 4</w:t>
      </w:r>
    </w:p>
    <w:p w:rsidR="00905AA8" w:rsidRPr="00905AA8" w:rsidRDefault="00905AA8" w:rsidP="00905AA8">
      <w:pPr>
        <w:pStyle w:val="2"/>
        <w:rPr>
          <w:szCs w:val="28"/>
        </w:rPr>
      </w:pPr>
    </w:p>
    <w:p w:rsidR="00905AA8" w:rsidRPr="00905AA8" w:rsidRDefault="00905AA8" w:rsidP="00905A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905AA8" w:rsidRPr="00905AA8" w:rsidTr="00BF7E2A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905AA8" w:rsidRPr="00905AA8" w:rsidRDefault="00905AA8" w:rsidP="00BF7E2A">
            <w:pPr>
              <w:pStyle w:val="afa"/>
              <w:ind w:firstLine="0"/>
              <w:rPr>
                <w:szCs w:val="28"/>
                <w:lang w:val="ru-RU" w:eastAsia="ru-RU"/>
              </w:rPr>
            </w:pPr>
            <w:r w:rsidRPr="00905AA8">
              <w:rPr>
                <w:szCs w:val="28"/>
                <w:lang w:val="ru-RU" w:eastAsia="ru-RU"/>
              </w:rPr>
              <w:t>Глава сельсовета</w:t>
            </w:r>
          </w:p>
        </w:tc>
        <w:tc>
          <w:tcPr>
            <w:tcW w:w="5246" w:type="dxa"/>
          </w:tcPr>
          <w:p w:rsidR="00905AA8" w:rsidRPr="00905AA8" w:rsidRDefault="00905AA8" w:rsidP="00BF7E2A">
            <w:pPr>
              <w:pStyle w:val="afa"/>
              <w:jc w:val="right"/>
              <w:rPr>
                <w:szCs w:val="28"/>
                <w:lang w:val="ru-RU" w:eastAsia="ru-RU"/>
              </w:rPr>
            </w:pPr>
            <w:r w:rsidRPr="00905AA8">
              <w:rPr>
                <w:szCs w:val="28"/>
                <w:lang w:val="ru-RU" w:eastAsia="ru-RU"/>
              </w:rPr>
              <w:t>С.Н. Фролов</w:t>
            </w:r>
          </w:p>
          <w:p w:rsidR="00905AA8" w:rsidRPr="00905AA8" w:rsidRDefault="00905AA8" w:rsidP="00BF7E2A">
            <w:pPr>
              <w:pStyle w:val="afa"/>
              <w:rPr>
                <w:szCs w:val="28"/>
                <w:lang w:val="ru-RU" w:eastAsia="ru-RU"/>
              </w:rPr>
            </w:pPr>
          </w:p>
        </w:tc>
      </w:tr>
    </w:tbl>
    <w:p w:rsidR="00905AA8" w:rsidRPr="00905AA8" w:rsidRDefault="00905AA8" w:rsidP="00905AA8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A8">
        <w:rPr>
          <w:rFonts w:ascii="Times New Roman" w:hAnsi="Times New Roman" w:cs="Times New Roman"/>
          <w:szCs w:val="28"/>
        </w:rPr>
        <w:t>(под</w:t>
      </w:r>
      <w:r w:rsidRPr="00987275">
        <w:rPr>
          <w:szCs w:val="28"/>
        </w:rPr>
        <w:t>пись главы МО, печ</w:t>
      </w:r>
      <w:bookmarkStart w:id="0" w:name="_GoBack"/>
      <w:bookmarkEnd w:id="0"/>
      <w:r w:rsidRPr="00987275">
        <w:rPr>
          <w:szCs w:val="28"/>
        </w:rPr>
        <w:t>ать представительного органа</w:t>
      </w:r>
    </w:p>
    <w:sectPr w:rsidR="00905AA8" w:rsidRPr="00905AA8" w:rsidSect="00905AA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4410"/>
    <w:multiLevelType w:val="hybridMultilevel"/>
    <w:tmpl w:val="42B6B7E4"/>
    <w:lvl w:ilvl="0" w:tplc="8214C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B47A6"/>
    <w:rsid w:val="00106DD2"/>
    <w:rsid w:val="0018195C"/>
    <w:rsid w:val="001B6736"/>
    <w:rsid w:val="00205503"/>
    <w:rsid w:val="003D11BF"/>
    <w:rsid w:val="00410412"/>
    <w:rsid w:val="00464DC7"/>
    <w:rsid w:val="0048722D"/>
    <w:rsid w:val="004A13C8"/>
    <w:rsid w:val="004A4041"/>
    <w:rsid w:val="004E7221"/>
    <w:rsid w:val="005D2F29"/>
    <w:rsid w:val="005E3CED"/>
    <w:rsid w:val="00625339"/>
    <w:rsid w:val="00651558"/>
    <w:rsid w:val="00663C6C"/>
    <w:rsid w:val="00666B73"/>
    <w:rsid w:val="006779F7"/>
    <w:rsid w:val="006C5F8E"/>
    <w:rsid w:val="006E004B"/>
    <w:rsid w:val="007631EA"/>
    <w:rsid w:val="00807B52"/>
    <w:rsid w:val="00867E53"/>
    <w:rsid w:val="008A2B47"/>
    <w:rsid w:val="008B1E48"/>
    <w:rsid w:val="00905AA8"/>
    <w:rsid w:val="00983ED6"/>
    <w:rsid w:val="009B04E9"/>
    <w:rsid w:val="009F5DDC"/>
    <w:rsid w:val="00AE0E99"/>
    <w:rsid w:val="00B17010"/>
    <w:rsid w:val="00B66A22"/>
    <w:rsid w:val="00BD0A75"/>
    <w:rsid w:val="00CE3428"/>
    <w:rsid w:val="00D21073"/>
    <w:rsid w:val="00D80120"/>
    <w:rsid w:val="00DA293B"/>
    <w:rsid w:val="00DB3D06"/>
    <w:rsid w:val="00DE0049"/>
    <w:rsid w:val="00E43402"/>
    <w:rsid w:val="00E4789A"/>
    <w:rsid w:val="00E80FF6"/>
    <w:rsid w:val="00ED55D3"/>
    <w:rsid w:val="00EE241D"/>
    <w:rsid w:val="00EE5166"/>
    <w:rsid w:val="00F352AE"/>
    <w:rsid w:val="00F61170"/>
    <w:rsid w:val="00F86CDC"/>
    <w:rsid w:val="00FD725A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5DC3"/>
  <w15:docId w15:val="{D4FF9170-B8F2-4901-AD8C-479D973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qFormat/>
    <w:rsid w:val="00FD725A"/>
    <w:pPr>
      <w:keepNext/>
      <w:autoSpaceDE w:val="0"/>
      <w:autoSpaceDN w:val="0"/>
      <w:ind w:left="-540" w:firstLine="0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FD725A"/>
    <w:pPr>
      <w:keepNext/>
      <w:autoSpaceDE w:val="0"/>
      <w:autoSpaceDN w:val="0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FD725A"/>
    <w:pPr>
      <w:keepNext/>
      <w:autoSpaceDE w:val="0"/>
      <w:autoSpaceDN w:val="0"/>
      <w:spacing w:line="360" w:lineRule="auto"/>
      <w:ind w:left="-540" w:firstLine="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4">
    <w:name w:val="heading 4"/>
    <w:basedOn w:val="a"/>
    <w:next w:val="a"/>
    <w:link w:val="40"/>
    <w:qFormat/>
    <w:rsid w:val="00905AA8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905AA8"/>
    <w:pPr>
      <w:spacing w:before="240" w:after="60"/>
      <w:ind w:firstLine="0"/>
      <w:jc w:val="left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05A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05AA8"/>
    <w:pPr>
      <w:spacing w:before="240" w:after="60"/>
      <w:ind w:firstLine="0"/>
      <w:jc w:val="left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EE5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05503"/>
  </w:style>
  <w:style w:type="character" w:customStyle="1" w:styleId="31">
    <w:name w:val="Основной текст (3)_"/>
    <w:basedOn w:val="a0"/>
    <w:link w:val="32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basedOn w:val="a0"/>
    <w:link w:val="12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FD725A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FD725A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uiPriority w:val="1"/>
    <w:qFormat/>
    <w:rsid w:val="00FD725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D72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FD725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FD725A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ConsNormal">
    <w:name w:val="ConsNormal"/>
    <w:rsid w:val="00FD725A"/>
    <w:pPr>
      <w:widowControl w:val="0"/>
      <w:ind w:firstLine="720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header"/>
    <w:basedOn w:val="a"/>
    <w:link w:val="ad"/>
    <w:unhideWhenUsed/>
    <w:rsid w:val="00FD725A"/>
    <w:pPr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rsid w:val="00FD72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nhideWhenUsed/>
    <w:rsid w:val="00FD725A"/>
    <w:pPr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Нижний колонтитул Знак"/>
    <w:basedOn w:val="a0"/>
    <w:link w:val="ae"/>
    <w:rsid w:val="00FD72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Знак Знак"/>
    <w:basedOn w:val="a"/>
    <w:rsid w:val="00FD725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D725A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D725A"/>
    <w:pP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FD72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semiHidden/>
    <w:unhideWhenUsed/>
    <w:rsid w:val="00FD725A"/>
    <w:rPr>
      <w:vertAlign w:val="superscript"/>
    </w:rPr>
  </w:style>
  <w:style w:type="character" w:customStyle="1" w:styleId="70">
    <w:name w:val="Заголовок 7 Знак"/>
    <w:basedOn w:val="a0"/>
    <w:link w:val="7"/>
    <w:rsid w:val="00905A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905AA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905AA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905AA8"/>
    <w:rPr>
      <w:rFonts w:ascii="Arial" w:eastAsia="Times New Roman" w:hAnsi="Arial" w:cs="Times New Roman"/>
      <w:lang w:val="x-none" w:eastAsia="x-none"/>
    </w:rPr>
  </w:style>
  <w:style w:type="paragraph" w:styleId="af4">
    <w:name w:val="Plain Text"/>
    <w:basedOn w:val="a"/>
    <w:link w:val="af5"/>
    <w:rsid w:val="00905AA8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905AA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rsid w:val="00905AA8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Normal"/>
    <w:rsid w:val="00905AA8"/>
    <w:pPr>
      <w:ind w:firstLine="0"/>
    </w:pPr>
    <w:rPr>
      <w:rFonts w:ascii="Consultant" w:hAnsi="Consultant"/>
    </w:rPr>
  </w:style>
  <w:style w:type="character" w:styleId="af6">
    <w:name w:val="page number"/>
    <w:basedOn w:val="a0"/>
    <w:rsid w:val="00905AA8"/>
  </w:style>
  <w:style w:type="paragraph" w:styleId="af7">
    <w:basedOn w:val="a"/>
    <w:next w:val="af8"/>
    <w:link w:val="af9"/>
    <w:qFormat/>
    <w:rsid w:val="00905AA8"/>
    <w:pPr>
      <w:ind w:firstLine="0"/>
      <w:jc w:val="center"/>
    </w:pPr>
    <w:rPr>
      <w:b/>
      <w:sz w:val="28"/>
    </w:rPr>
  </w:style>
  <w:style w:type="paragraph" w:styleId="afa">
    <w:name w:val="Body Text Indent"/>
    <w:basedOn w:val="a"/>
    <w:link w:val="afb"/>
    <w:rsid w:val="00905A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905A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905AA8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05A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Indent 3"/>
    <w:basedOn w:val="a"/>
    <w:link w:val="34"/>
    <w:rsid w:val="00905AA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05AA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nformat">
    <w:name w:val="ConsNonformat"/>
    <w:rsid w:val="00905AA8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905AA8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05AA8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customStyle="1" w:styleId="afc">
    <w:name w:val=" Знак Знак"/>
    <w:basedOn w:val="a"/>
    <w:rsid w:val="00905AA8"/>
    <w:pPr>
      <w:spacing w:after="160" w:line="240" w:lineRule="exact"/>
      <w:ind w:firstLine="567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af9">
    <w:name w:val="Название Знак"/>
    <w:link w:val="af7"/>
    <w:rsid w:val="00905AA8"/>
    <w:rPr>
      <w:b/>
      <w:sz w:val="28"/>
    </w:rPr>
  </w:style>
  <w:style w:type="paragraph" w:styleId="af8">
    <w:name w:val="Title"/>
    <w:basedOn w:val="a"/>
    <w:next w:val="a"/>
    <w:link w:val="afd"/>
    <w:uiPriority w:val="10"/>
    <w:qFormat/>
    <w:rsid w:val="00905A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8"/>
    <w:uiPriority w:val="10"/>
    <w:rsid w:val="0090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&#1087;&#1088;&#1072;&#1074;&#1086;-&#1084;&#1080;&#1085;&#1102;&#1089;&#1090;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-minju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2CC98AD3A43F33738AE90C348C726F900F7006235C9741AA0F81942672LEI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A175-349C-403D-8F42-7E2CA324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17565</Words>
  <Characters>100125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28</cp:revision>
  <dcterms:created xsi:type="dcterms:W3CDTF">2023-06-13T02:05:00Z</dcterms:created>
  <dcterms:modified xsi:type="dcterms:W3CDTF">2024-05-28T09:11:00Z</dcterms:modified>
</cp:coreProperties>
</file>