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B66A22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5F3D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0B47A6" w:rsidRPr="00663C6C" w:rsidRDefault="005F3D71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</w:t>
      </w:r>
      <w:r w:rsidR="00BD0A75"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663C6C">
        <w:rPr>
          <w:rFonts w:ascii="Times New Roman" w:hAnsi="Times New Roman" w:cs="Times New Roman"/>
        </w:rPr>
        <w:t xml:space="preserve">  </w:t>
      </w:r>
      <w:r w:rsidR="00B66A22">
        <w:rPr>
          <w:rFonts w:ascii="Times New Roman" w:hAnsi="Times New Roman" w:cs="Times New Roman"/>
        </w:rPr>
        <w:t>Цыганова Надежда Павловна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</w:rPr>
        <w:t xml:space="preserve"> Совет </w:t>
      </w:r>
      <w:r w:rsidRPr="00EE5166">
        <w:rPr>
          <w:rFonts w:ascii="Times New Roman" w:hAnsi="Times New Roman" w:cs="Times New Roman"/>
        </w:rPr>
        <w:t xml:space="preserve"> депутатов </w:t>
      </w:r>
      <w:r w:rsidR="00663C6C">
        <w:rPr>
          <w:rFonts w:ascii="Times New Roman" w:hAnsi="Times New Roman" w:cs="Times New Roman"/>
        </w:rPr>
        <w:t xml:space="preserve">Красногорского района </w:t>
      </w:r>
      <w:r w:rsidRPr="00EE5166">
        <w:rPr>
          <w:rFonts w:ascii="Times New Roman" w:hAnsi="Times New Roman" w:cs="Times New Roman"/>
        </w:rPr>
        <w:t>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="00663C6C">
        <w:rPr>
          <w:rFonts w:ascii="Times New Roman" w:hAnsi="Times New Roman" w:cs="Times New Roman"/>
        </w:rPr>
        <w:t xml:space="preserve"> 659518, с. 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</w:t>
      </w:r>
      <w:r w:rsidR="00663C6C">
        <w:rPr>
          <w:rFonts w:ascii="Times New Roman" w:hAnsi="Times New Roman" w:cs="Times New Roman"/>
        </w:rPr>
        <w:t>на Алтайского края, ул.Школьная, 2</w:t>
      </w:r>
      <w:r w:rsidR="00EE5166" w:rsidRPr="00EE5166">
        <w:rPr>
          <w:rFonts w:ascii="Times New Roman" w:hAnsi="Times New Roman" w:cs="Times New Roman"/>
        </w:rPr>
        <w:t>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5F3D71">
        <w:rPr>
          <w:rFonts w:ascii="Times New Roman" w:hAnsi="Times New Roman" w:cs="Times New Roman"/>
          <w:color w:val="000000" w:themeColor="text1"/>
        </w:rPr>
        <w:t>14 ноября</w:t>
      </w:r>
      <w:bookmarkStart w:id="0" w:name="_GoBack"/>
      <w:bookmarkEnd w:id="0"/>
      <w:r w:rsidRPr="00663C6C">
        <w:rPr>
          <w:rFonts w:ascii="Times New Roman" w:hAnsi="Times New Roman" w:cs="Times New Roman"/>
          <w:color w:val="000000" w:themeColor="text1"/>
        </w:rPr>
        <w:t xml:space="preserve">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659518, с.Соусканиха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</w:t>
      </w:r>
      <w:r>
        <w:rPr>
          <w:rFonts w:ascii="Times New Roman" w:hAnsi="Times New Roman" w:cs="Times New Roman"/>
        </w:rPr>
        <w:t>, ул.Школьная, 2</w:t>
      </w:r>
      <w:r w:rsidR="00EE5166" w:rsidRPr="00EE5166">
        <w:rPr>
          <w:rFonts w:ascii="Times New Roman" w:hAnsi="Times New Roman" w:cs="Times New Roman"/>
        </w:rPr>
        <w:t>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</w:t>
      </w:r>
      <w:r w:rsidR="00EE5166" w:rsidRPr="00EE5166">
        <w:rPr>
          <w:rFonts w:ascii="Times New Roman" w:hAnsi="Times New Roman" w:cs="Times New Roman"/>
        </w:rPr>
        <w:t xml:space="preserve">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8A2B47" w:rsidTr="00B66A22">
        <w:tc>
          <w:tcPr>
            <w:tcW w:w="678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B66A22">
        <w:tc>
          <w:tcPr>
            <w:tcW w:w="678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</w:tcPr>
          <w:p w:rsidR="008A2B47" w:rsidRDefault="00663C6C" w:rsidP="00BF6F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 4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</w:t>
            </w:r>
            <w:r w:rsidR="00867E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Соусканихинский сельсовет Красногорского района Алтайского края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BF6F38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  <w:r w:rsidR="00867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8A2B47" w:rsidRDefault="00B66A22" w:rsidP="006779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4789A" w:rsidRDefault="00E4789A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СОУСКАНИХИНСКОГО</w:t>
      </w: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6D525C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66A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66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Соусканиха</w:t>
      </w:r>
    </w:p>
    <w:p w:rsidR="00B66A22" w:rsidRPr="0029377E" w:rsidRDefault="00B66A22" w:rsidP="00B66A22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5F3D71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7pt;width:238.95pt;height:125.8pt;z-index:251659264" stroked="f">
            <v:textbox style="mso-next-textbox:#_x0000_s1026">
              <w:txbxContent>
                <w:p w:rsidR="00B66A22" w:rsidRPr="00AF445A" w:rsidRDefault="00B66A22" w:rsidP="00B66A22">
                  <w:pPr>
                    <w:rPr>
                      <w:sz w:val="28"/>
                      <w:szCs w:val="28"/>
                    </w:rPr>
                  </w:pP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отчёта об исполнении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бюджета муниципального образования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Соусканихинский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Красногорского района Алтайского</w:t>
                  </w:r>
                  <w:r w:rsidRPr="00AF445A">
                    <w:rPr>
                      <w:sz w:val="28"/>
                      <w:szCs w:val="28"/>
                    </w:rPr>
                    <w:t xml:space="preserve"> 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>края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</w:t>
                  </w:r>
                  <w:r w:rsidR="006D525C">
                    <w:rPr>
                      <w:rFonts w:ascii="Times New Roman" w:hAnsi="Times New Roman"/>
                      <w:sz w:val="28"/>
                      <w:szCs w:val="28"/>
                    </w:rPr>
                    <w:t xml:space="preserve">9 </w:t>
                  </w:r>
                  <w:r w:rsidR="00BF6F38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6D525C">
                    <w:rPr>
                      <w:rFonts w:ascii="Times New Roman" w:hAnsi="Times New Roman"/>
                      <w:sz w:val="28"/>
                      <w:szCs w:val="28"/>
                    </w:rPr>
                    <w:t>есяцев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2023 года</w:t>
                  </w:r>
                </w:p>
              </w:txbxContent>
            </v:textbox>
          </v:shape>
        </w:pict>
      </w: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бюджетном процессе и финансовом контроле в муниципальном образовании Соусканихинский сельсовет Красногорского района Алтайского края, утвержденным решением Совета депутатов Соусканихинского сельсовета Красногорского района Алтайского края от 14.04.2020 № 9 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FB5C5C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отчёт  исполнения бюджета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4411,9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т.ч. безвозмездные –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3916,0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Утвердить отчёт исполнения бюджета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расходам в сумме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4050,7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2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Утвердить профицит бюджета в размере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361,2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A14FF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Сборнике муниципальных правовых актов Соусканихинского сельсовета Красногорского района Алтайского края и на сайте Администрации 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Красногорского района Алтайского края </w:t>
      </w:r>
    </w:p>
    <w:p w:rsidR="00BA14FF" w:rsidRDefault="00BA14FF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A14FF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С.Н.Фролов</w:t>
      </w:r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Цыганова Надежда Павловна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83853527395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9"/>
      </w:tblGrid>
      <w:tr w:rsidR="00B66A22" w:rsidRPr="00631694" w:rsidTr="00677AE9">
        <w:trPr>
          <w:trHeight w:val="423"/>
        </w:trPr>
        <w:tc>
          <w:tcPr>
            <w:tcW w:w="5000" w:type="pct"/>
            <w:vAlign w:val="bottom"/>
          </w:tcPr>
          <w:p w:rsidR="00B66A22" w:rsidRPr="00631694" w:rsidRDefault="00B66A22" w:rsidP="00677AE9">
            <w:pPr>
              <w:jc w:val="center"/>
              <w:rPr>
                <w:rFonts w:ascii="Times New Roman" w:eastAsia="Times New Roman" w:hAnsi="Times New Roman"/>
                <w:spacing w:val="10"/>
                <w:sz w:val="32"/>
                <w:szCs w:val="32"/>
                <w:lang w:eastAsia="ru-RU"/>
              </w:rPr>
            </w:pP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BA14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A14FF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-361,2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509"/>
      </w:tblGrid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A14FF" w:rsidRDefault="00BA14FF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BA14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.2023г.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</w:t>
      </w:r>
      <w:r w:rsidRPr="00EA03AE">
        <w:rPr>
          <w:rFonts w:ascii="Times New Roman" w:eastAsia="Times New Roman" w:hAnsi="Times New Roman"/>
          <w:b/>
          <w:lang w:eastAsia="ru-RU"/>
        </w:rPr>
        <w:t xml:space="preserve">ИСПОЛНЕНИЕ   ДОХОДНОЙ    ЧАСТИ   БЮДЖЕТА  СОУСКАНИХИНСКОГО </w:t>
      </w: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СЕЛЬСОВЕТА    за   202</w:t>
      </w:r>
      <w:r>
        <w:rPr>
          <w:rFonts w:ascii="Times New Roman" w:eastAsia="Times New Roman" w:hAnsi="Times New Roman"/>
          <w:b/>
          <w:lang w:eastAsia="ru-RU"/>
        </w:rPr>
        <w:t>3</w:t>
      </w:r>
      <w:r w:rsidRPr="00EA03AE">
        <w:rPr>
          <w:rFonts w:ascii="Times New Roman" w:eastAsia="Times New Roman" w:hAnsi="Times New Roman"/>
          <w:b/>
          <w:lang w:eastAsia="ru-RU"/>
        </w:rPr>
        <w:t xml:space="preserve"> год     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1559"/>
        <w:gridCol w:w="1559"/>
      </w:tblGrid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18210606043100 000110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18210102021011000110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.лиц.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A14F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18210601013101000 110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A14F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B66A22" w:rsidRPr="00D80120" w:rsidTr="00D80120">
        <w:trPr>
          <w:trHeight w:val="533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30310804020011000110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налоговые доходы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707,0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195,2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30311105025100000120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6A0B90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249,9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30311105035100000120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поступающие в порядке возмещения расходов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30311705050100000180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</w:t>
            </w:r>
            <w:r w:rsidR="0001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0112DF" w:rsidP="006A0B9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</w:t>
            </w:r>
            <w:r w:rsidR="006A0B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4689,3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0112DF" w:rsidP="000112D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3916,0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30320216001100000150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2749,8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1960,3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30320235118100000150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по первичному воинскому учету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3032024001410000150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345,7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30320204999100000150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1216,7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1499,2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5517,5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0112DF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4411,9</w:t>
            </w:r>
          </w:p>
        </w:tc>
      </w:tr>
    </w:tbl>
    <w:p w:rsidR="00B66A22" w:rsidRPr="00D80120" w:rsidRDefault="00B66A22" w:rsidP="00B66A2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rPr>
          <w:trHeight w:val="28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ПИЛОЖЕНИЕ 3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rPr>
          <w:trHeight w:val="134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.2023г.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87"/>
        <w:gridCol w:w="1173"/>
        <w:gridCol w:w="2162"/>
      </w:tblGrid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F61170">
        <w:trPr>
          <w:trHeight w:val="191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6A0B9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4050,7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BF6F3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2665,</w:t>
            </w:r>
            <w:r w:rsidR="00BF6F3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389,0</w:t>
            </w:r>
          </w:p>
        </w:tc>
      </w:tr>
      <w:tr w:rsidR="00B66A22" w:rsidRPr="00EA03AE" w:rsidTr="00F61170">
        <w:trPr>
          <w:trHeight w:val="1205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812,9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Проведение выборов и референдумов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BF6F3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1438,</w:t>
            </w:r>
            <w:r w:rsidR="00BF6F3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232,1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232,1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331,5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331,5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548,6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548,6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180,9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180,9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11,0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Доплата к пенсиям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A000C6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11,0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Default="00B66A22" w:rsidP="00B66A22"/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4789A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12DF"/>
    <w:rsid w:val="000B47A6"/>
    <w:rsid w:val="00106DD2"/>
    <w:rsid w:val="0018195C"/>
    <w:rsid w:val="00205503"/>
    <w:rsid w:val="00410412"/>
    <w:rsid w:val="00464DC7"/>
    <w:rsid w:val="004A13C8"/>
    <w:rsid w:val="004E7221"/>
    <w:rsid w:val="005D2F29"/>
    <w:rsid w:val="005E3CED"/>
    <w:rsid w:val="005F3D71"/>
    <w:rsid w:val="00625339"/>
    <w:rsid w:val="00651558"/>
    <w:rsid w:val="00663C6C"/>
    <w:rsid w:val="00666B73"/>
    <w:rsid w:val="006779F7"/>
    <w:rsid w:val="006A0B90"/>
    <w:rsid w:val="006C5F8E"/>
    <w:rsid w:val="006D525C"/>
    <w:rsid w:val="006E004B"/>
    <w:rsid w:val="007631EA"/>
    <w:rsid w:val="00807B52"/>
    <w:rsid w:val="00867E53"/>
    <w:rsid w:val="008A2B47"/>
    <w:rsid w:val="008B1E48"/>
    <w:rsid w:val="009B04E9"/>
    <w:rsid w:val="009F5DDC"/>
    <w:rsid w:val="00A000C6"/>
    <w:rsid w:val="00AE0E99"/>
    <w:rsid w:val="00B17010"/>
    <w:rsid w:val="00B66A22"/>
    <w:rsid w:val="00BA14FF"/>
    <w:rsid w:val="00BD0A75"/>
    <w:rsid w:val="00BF6F38"/>
    <w:rsid w:val="00D21073"/>
    <w:rsid w:val="00D80120"/>
    <w:rsid w:val="00DB3D06"/>
    <w:rsid w:val="00E43402"/>
    <w:rsid w:val="00E4789A"/>
    <w:rsid w:val="00E80FF6"/>
    <w:rsid w:val="00ED55D3"/>
    <w:rsid w:val="00EE5166"/>
    <w:rsid w:val="00F352AE"/>
    <w:rsid w:val="00F61170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DD3010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0946-4445-4B20-BB87-6A9CDD3F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26</cp:revision>
  <cp:lastPrinted>2023-11-14T03:18:00Z</cp:lastPrinted>
  <dcterms:created xsi:type="dcterms:W3CDTF">2023-06-13T02:05:00Z</dcterms:created>
  <dcterms:modified xsi:type="dcterms:W3CDTF">2023-11-17T03:03:00Z</dcterms:modified>
</cp:coreProperties>
</file>